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7" w:rsidRDefault="005E4A47" w:rsidP="005E4A47">
      <w:pPr>
        <w:spacing w:after="0" w:line="240" w:lineRule="auto"/>
        <w:jc w:val="center"/>
        <w:rPr>
          <w:rFonts w:cs="Calibri"/>
          <w:b/>
        </w:rPr>
      </w:pPr>
      <w:r>
        <w:rPr>
          <w:rFonts w:cs="Calibri"/>
          <w:b/>
        </w:rPr>
        <w:t xml:space="preserve">The Minutes of the Ordinary Meeting of the Carterton District Council held in the Carterton Events Centre, Holloway Street, Carterton on Wednesday </w:t>
      </w:r>
      <w:r w:rsidR="00B237D9">
        <w:rPr>
          <w:rFonts w:cs="Calibri"/>
          <w:b/>
        </w:rPr>
        <w:t>16</w:t>
      </w:r>
      <w:r w:rsidR="00B237D9" w:rsidRPr="00B237D9">
        <w:rPr>
          <w:rFonts w:cs="Calibri"/>
          <w:b/>
          <w:vertAlign w:val="superscript"/>
        </w:rPr>
        <w:t>th</w:t>
      </w:r>
      <w:r w:rsidR="00B237D9">
        <w:rPr>
          <w:rFonts w:cs="Calibri"/>
          <w:b/>
        </w:rPr>
        <w:t xml:space="preserve"> December </w:t>
      </w:r>
      <w:r>
        <w:rPr>
          <w:rFonts w:cs="Calibri"/>
          <w:b/>
        </w:rPr>
        <w:t>2015 at 1.00pm</w:t>
      </w:r>
    </w:p>
    <w:p w:rsidR="005E4A47" w:rsidRDefault="005E4A47" w:rsidP="005E4A47">
      <w:pPr>
        <w:spacing w:after="0" w:line="240" w:lineRule="auto"/>
        <w:rPr>
          <w:rFonts w:cs="Calibri"/>
        </w:rPr>
      </w:pPr>
    </w:p>
    <w:p w:rsidR="005E4A47" w:rsidRDefault="005E4A47" w:rsidP="005E4A47">
      <w:pPr>
        <w:spacing w:after="0" w:line="240" w:lineRule="auto"/>
        <w:rPr>
          <w:rFonts w:cs="Calibri"/>
        </w:rPr>
      </w:pPr>
    </w:p>
    <w:p w:rsidR="005E4A47" w:rsidRDefault="005E4A47" w:rsidP="005E4A47">
      <w:pPr>
        <w:spacing w:after="0" w:line="240" w:lineRule="auto"/>
        <w:jc w:val="both"/>
        <w:rPr>
          <w:rFonts w:cs="Calibri"/>
        </w:rPr>
      </w:pPr>
      <w:r>
        <w:rPr>
          <w:rFonts w:cs="Calibri"/>
          <w:b/>
        </w:rPr>
        <w:t>Present</w:t>
      </w:r>
      <w:r>
        <w:rPr>
          <w:rFonts w:cs="Calibri"/>
        </w:rPr>
        <w:tab/>
      </w:r>
      <w:r>
        <w:rPr>
          <w:rFonts w:cs="Calibri"/>
        </w:rPr>
        <w:tab/>
      </w:r>
      <w:r>
        <w:rPr>
          <w:rFonts w:cs="Calibri"/>
        </w:rPr>
        <w:tab/>
        <w:t>Mayor J Booth (Presiding)</w:t>
      </w:r>
    </w:p>
    <w:p w:rsidR="005E4A47" w:rsidRDefault="005E4A47" w:rsidP="005E4A47">
      <w:pPr>
        <w:tabs>
          <w:tab w:val="left" w:pos="1680"/>
        </w:tabs>
        <w:spacing w:after="0" w:line="240" w:lineRule="auto"/>
        <w:ind w:left="2160"/>
        <w:rPr>
          <w:rFonts w:cs="Calibri"/>
        </w:rPr>
      </w:pPr>
      <w:r>
        <w:rPr>
          <w:rFonts w:cs="Calibri"/>
        </w:rPr>
        <w:t>Crs M Ashby, E Brazendale, R Carter, J Greathead, R Keys, W Knowles,</w:t>
      </w:r>
    </w:p>
    <w:p w:rsidR="005E4A47" w:rsidRDefault="005E4A47" w:rsidP="005E4A47">
      <w:pPr>
        <w:tabs>
          <w:tab w:val="left" w:pos="1680"/>
        </w:tabs>
        <w:spacing w:after="0" w:line="240" w:lineRule="auto"/>
        <w:ind w:left="2160"/>
        <w:rPr>
          <w:rFonts w:cs="Calibri"/>
        </w:rPr>
      </w:pPr>
      <w:r>
        <w:rPr>
          <w:rFonts w:cs="Calibri"/>
        </w:rPr>
        <w:t>G Lang &amp; M Palmers</w:t>
      </w:r>
    </w:p>
    <w:p w:rsidR="005E4A47" w:rsidRDefault="005E4A47" w:rsidP="005E4A47">
      <w:pPr>
        <w:tabs>
          <w:tab w:val="left" w:pos="1680"/>
        </w:tabs>
        <w:spacing w:after="0" w:line="240" w:lineRule="auto"/>
        <w:rPr>
          <w:rFonts w:cs="Calibri"/>
        </w:rPr>
      </w:pPr>
    </w:p>
    <w:p w:rsidR="005E4A47" w:rsidRDefault="005E4A47" w:rsidP="005E4A47">
      <w:pPr>
        <w:tabs>
          <w:tab w:val="left" w:pos="1680"/>
        </w:tabs>
        <w:spacing w:after="0" w:line="240" w:lineRule="auto"/>
        <w:rPr>
          <w:rFonts w:cs="Calibri"/>
        </w:rPr>
      </w:pPr>
    </w:p>
    <w:p w:rsidR="005E4A47" w:rsidRDefault="005E4A47" w:rsidP="005E4A47">
      <w:pPr>
        <w:tabs>
          <w:tab w:val="left" w:pos="1680"/>
        </w:tabs>
        <w:spacing w:after="0" w:line="240" w:lineRule="auto"/>
        <w:rPr>
          <w:rFonts w:cs="Calibri"/>
        </w:rPr>
      </w:pPr>
      <w:r>
        <w:rPr>
          <w:rFonts w:cs="Calibri"/>
          <w:b/>
        </w:rPr>
        <w:t>In Attendance</w:t>
      </w:r>
      <w:r>
        <w:rPr>
          <w:rFonts w:cs="Calibri"/>
        </w:rPr>
        <w:tab/>
      </w:r>
      <w:r>
        <w:rPr>
          <w:rFonts w:cs="Calibri"/>
        </w:rPr>
        <w:tab/>
        <w:t>J Davis (Chief Executive)</w:t>
      </w:r>
    </w:p>
    <w:p w:rsidR="005E4A47" w:rsidRDefault="005E4A47" w:rsidP="005E4A47">
      <w:pPr>
        <w:tabs>
          <w:tab w:val="left" w:pos="1680"/>
        </w:tabs>
        <w:spacing w:after="0" w:line="240" w:lineRule="auto"/>
        <w:rPr>
          <w:rFonts w:cs="Calibri"/>
        </w:rPr>
      </w:pPr>
      <w:r>
        <w:rPr>
          <w:rFonts w:cs="Calibri"/>
        </w:rPr>
        <w:tab/>
      </w:r>
      <w:r>
        <w:rPr>
          <w:rFonts w:cs="Calibri"/>
        </w:rPr>
        <w:tab/>
        <w:t>M Sebire (Corporate Services Manager)</w:t>
      </w:r>
    </w:p>
    <w:p w:rsidR="005E4A47" w:rsidRDefault="005E4A47" w:rsidP="005E4A47">
      <w:pPr>
        <w:tabs>
          <w:tab w:val="left" w:pos="1680"/>
        </w:tabs>
        <w:spacing w:after="0" w:line="240" w:lineRule="auto"/>
        <w:rPr>
          <w:rFonts w:cs="Calibri"/>
        </w:rPr>
      </w:pPr>
      <w:r>
        <w:rPr>
          <w:rFonts w:cs="Calibri"/>
        </w:rPr>
        <w:tab/>
      </w:r>
      <w:r>
        <w:rPr>
          <w:rFonts w:cs="Calibri"/>
        </w:rPr>
        <w:tab/>
        <w:t>M Hautler (Planning &amp; Regulatory Manager)</w:t>
      </w:r>
    </w:p>
    <w:p w:rsidR="005E4A47" w:rsidRDefault="005E4A47" w:rsidP="005E4A47">
      <w:pPr>
        <w:tabs>
          <w:tab w:val="left" w:pos="1680"/>
        </w:tabs>
        <w:spacing w:after="0" w:line="240" w:lineRule="auto"/>
        <w:rPr>
          <w:rFonts w:cs="Calibri"/>
        </w:rPr>
      </w:pPr>
      <w:r>
        <w:rPr>
          <w:rFonts w:cs="Calibri"/>
        </w:rPr>
        <w:tab/>
      </w:r>
      <w:r>
        <w:rPr>
          <w:rFonts w:cs="Calibri"/>
        </w:rPr>
        <w:tab/>
        <w:t>C Mckenzie (Community Development Manager)</w:t>
      </w:r>
    </w:p>
    <w:p w:rsidR="005E4A47" w:rsidRDefault="005E4A47" w:rsidP="005E4A47">
      <w:pPr>
        <w:tabs>
          <w:tab w:val="left" w:pos="1680"/>
        </w:tabs>
        <w:spacing w:after="0" w:line="240" w:lineRule="auto"/>
        <w:rPr>
          <w:rFonts w:cs="Calibri"/>
        </w:rPr>
      </w:pPr>
      <w:r>
        <w:rPr>
          <w:rFonts w:cs="Calibri"/>
        </w:rPr>
        <w:tab/>
      </w:r>
      <w:r>
        <w:rPr>
          <w:rFonts w:cs="Calibri"/>
        </w:rPr>
        <w:tab/>
      </w:r>
      <w:bookmarkStart w:id="0" w:name="OLE_LINK8"/>
      <w:bookmarkStart w:id="1" w:name="OLE_LINK5"/>
      <w:r>
        <w:rPr>
          <w:rFonts w:cs="Calibri"/>
        </w:rPr>
        <w:t xml:space="preserve">S </w:t>
      </w:r>
      <w:r w:rsidR="00C517E9">
        <w:rPr>
          <w:rFonts w:cs="Calibri"/>
        </w:rPr>
        <w:t>Zabell</w:t>
      </w:r>
      <w:r>
        <w:rPr>
          <w:rFonts w:cs="Calibri"/>
        </w:rPr>
        <w:t xml:space="preserve"> (Committee Secretary)</w:t>
      </w:r>
    </w:p>
    <w:bookmarkEnd w:id="0"/>
    <w:bookmarkEnd w:id="1"/>
    <w:p w:rsidR="005E4A47" w:rsidRDefault="005E4A47" w:rsidP="005E4A47">
      <w:pPr>
        <w:tabs>
          <w:tab w:val="left" w:pos="1680"/>
        </w:tabs>
        <w:spacing w:after="0" w:line="240" w:lineRule="auto"/>
        <w:rPr>
          <w:rFonts w:cs="Calibri"/>
        </w:rPr>
      </w:pPr>
    </w:p>
    <w:p w:rsidR="005E4A47" w:rsidRDefault="005E4A47" w:rsidP="005E4A47">
      <w:pPr>
        <w:tabs>
          <w:tab w:val="left" w:pos="1680"/>
        </w:tabs>
        <w:spacing w:after="0" w:line="240" w:lineRule="auto"/>
        <w:rPr>
          <w:rFonts w:cs="Calibri"/>
        </w:rPr>
      </w:pPr>
    </w:p>
    <w:p w:rsidR="005E4A47" w:rsidRDefault="005E4A47" w:rsidP="005E4A47">
      <w:pPr>
        <w:spacing w:after="0" w:line="240" w:lineRule="auto"/>
        <w:jc w:val="both"/>
        <w:rPr>
          <w:rFonts w:cs="Calibri"/>
          <w:b/>
        </w:rPr>
      </w:pPr>
      <w:r>
        <w:rPr>
          <w:rFonts w:cs="Calibri"/>
          <w:b/>
        </w:rPr>
        <w:t>1.</w:t>
      </w:r>
      <w:r>
        <w:rPr>
          <w:rFonts w:cs="Calibri"/>
          <w:b/>
        </w:rPr>
        <w:tab/>
        <w:t>Apologies</w:t>
      </w:r>
    </w:p>
    <w:p w:rsidR="005E4A47" w:rsidRDefault="005E4A47" w:rsidP="005E4A47">
      <w:pPr>
        <w:spacing w:after="0" w:line="240" w:lineRule="auto"/>
        <w:jc w:val="both"/>
        <w:rPr>
          <w:rFonts w:cs="Calibri"/>
        </w:rPr>
      </w:pPr>
    </w:p>
    <w:p w:rsidR="00B303DF" w:rsidRDefault="005E4A47" w:rsidP="00B303DF">
      <w:pPr>
        <w:tabs>
          <w:tab w:val="left" w:pos="1680"/>
        </w:tabs>
        <w:spacing w:after="0" w:line="240" w:lineRule="auto"/>
        <w:rPr>
          <w:rFonts w:cs="Calibri"/>
        </w:rPr>
      </w:pPr>
      <w:r>
        <w:rPr>
          <w:rFonts w:cs="Calibri"/>
        </w:rPr>
        <w:t xml:space="preserve">There </w:t>
      </w:r>
      <w:r w:rsidR="00B303DF">
        <w:rPr>
          <w:rFonts w:cs="Calibri"/>
        </w:rPr>
        <w:t xml:space="preserve">were apologies received </w:t>
      </w:r>
      <w:r>
        <w:rPr>
          <w:rFonts w:cs="Calibri"/>
        </w:rPr>
        <w:t xml:space="preserve">from </w:t>
      </w:r>
      <w:r w:rsidR="00B303DF">
        <w:rPr>
          <w:rFonts w:cs="Calibri"/>
        </w:rPr>
        <w:t>Lou Cook</w:t>
      </w:r>
      <w:bookmarkStart w:id="2" w:name="_GoBack"/>
      <w:bookmarkEnd w:id="2"/>
      <w:r w:rsidR="00B303DF">
        <w:rPr>
          <w:rFonts w:cs="Calibri"/>
        </w:rPr>
        <w:t xml:space="preserve"> (Kaumātua) and P J Devonshire (Kaumātua).</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u w:val="single"/>
        </w:rPr>
        <w:t>Moved</w:t>
      </w:r>
      <w:r>
        <w:rPr>
          <w:rFonts w:cs="Calibri"/>
          <w:b/>
        </w:rPr>
        <w:t>:</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b/>
        </w:rPr>
        <w:t xml:space="preserve">That </w:t>
      </w:r>
      <w:r>
        <w:rPr>
          <w:rFonts w:cs="Calibri"/>
        </w:rPr>
        <w:t xml:space="preserve">the </w:t>
      </w:r>
      <w:r w:rsidR="00B303DF">
        <w:rPr>
          <w:rFonts w:cs="Calibri"/>
        </w:rPr>
        <w:t>apologies</w:t>
      </w:r>
      <w:r>
        <w:rPr>
          <w:rFonts w:cs="Calibri"/>
        </w:rPr>
        <w:t xml:space="preserve"> be received.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 xml:space="preserve">Crs </w:t>
      </w:r>
      <w:r w:rsidR="00B303DF">
        <w:rPr>
          <w:rFonts w:cs="Calibri"/>
        </w:rPr>
        <w:t>Knowles/Brazendale</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Carried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rPr>
        <w:t>2.</w:t>
      </w:r>
      <w:r>
        <w:rPr>
          <w:rFonts w:cs="Calibri"/>
          <w:b/>
        </w:rPr>
        <w:tab/>
        <w:t>Declaration of Conflict of Interest</w:t>
      </w:r>
    </w:p>
    <w:p w:rsidR="005E4A47" w:rsidRDefault="005E4A47" w:rsidP="005E4A47">
      <w:pPr>
        <w:spacing w:after="0" w:line="240" w:lineRule="auto"/>
        <w:jc w:val="both"/>
        <w:rPr>
          <w:rFonts w:cs="Calibri"/>
        </w:rPr>
      </w:pPr>
    </w:p>
    <w:p w:rsidR="005E4A47" w:rsidRDefault="00B303DF" w:rsidP="005E4A47">
      <w:pPr>
        <w:spacing w:after="0" w:line="240" w:lineRule="auto"/>
        <w:jc w:val="both"/>
        <w:rPr>
          <w:rFonts w:cs="Calibri"/>
        </w:rPr>
      </w:pPr>
      <w:r>
        <w:rPr>
          <w:rFonts w:cs="Calibri"/>
        </w:rPr>
        <w:t>Cr. Lang noted his conflict of interest with the Toi Wairarapa presentation.</w:t>
      </w:r>
    </w:p>
    <w:p w:rsidR="00B303DF" w:rsidRDefault="00B303DF" w:rsidP="005E4A47">
      <w:pPr>
        <w:spacing w:after="0" w:line="240" w:lineRule="auto"/>
        <w:jc w:val="both"/>
        <w:rPr>
          <w:rFonts w:cs="Calibri"/>
        </w:rPr>
      </w:pPr>
    </w:p>
    <w:p w:rsidR="00B303DF" w:rsidRDefault="00B303DF" w:rsidP="00B303DF">
      <w:pPr>
        <w:spacing w:after="0" w:line="240" w:lineRule="auto"/>
        <w:jc w:val="both"/>
        <w:rPr>
          <w:rFonts w:cs="Calibri"/>
          <w:b/>
        </w:rPr>
      </w:pPr>
      <w:r>
        <w:rPr>
          <w:rFonts w:cs="Calibri"/>
          <w:b/>
          <w:u w:val="single"/>
        </w:rPr>
        <w:t>Moved</w:t>
      </w:r>
      <w:r>
        <w:rPr>
          <w:rFonts w:cs="Calibri"/>
          <w:b/>
        </w:rPr>
        <w:t>:</w:t>
      </w:r>
    </w:p>
    <w:p w:rsidR="00B303DF" w:rsidRDefault="00B303DF" w:rsidP="00B303DF">
      <w:pPr>
        <w:spacing w:after="0" w:line="240" w:lineRule="auto"/>
        <w:jc w:val="both"/>
        <w:rPr>
          <w:rFonts w:cs="Calibri"/>
        </w:rPr>
      </w:pPr>
    </w:p>
    <w:p w:rsidR="00B303DF" w:rsidRDefault="00B303DF" w:rsidP="00B303DF">
      <w:pPr>
        <w:spacing w:after="0" w:line="240" w:lineRule="auto"/>
        <w:jc w:val="both"/>
        <w:rPr>
          <w:rFonts w:cs="Calibri"/>
        </w:rPr>
      </w:pPr>
      <w:r>
        <w:rPr>
          <w:rFonts w:cs="Calibri"/>
          <w:b/>
        </w:rPr>
        <w:t xml:space="preserve">That </w:t>
      </w:r>
      <w:r>
        <w:rPr>
          <w:rFonts w:cs="Calibri"/>
        </w:rPr>
        <w:t>the conflict of interest be received.</w:t>
      </w:r>
    </w:p>
    <w:p w:rsidR="00B303DF" w:rsidRDefault="00B303DF" w:rsidP="00B303DF">
      <w:pPr>
        <w:spacing w:after="0" w:line="240" w:lineRule="auto"/>
        <w:jc w:val="both"/>
        <w:rPr>
          <w:rFonts w:cs="Calibri"/>
        </w:rPr>
      </w:pPr>
    </w:p>
    <w:p w:rsidR="00B303DF" w:rsidRDefault="00B303DF" w:rsidP="00B303DF">
      <w:pPr>
        <w:spacing w:after="0" w:line="240" w:lineRule="auto"/>
        <w:jc w:val="both"/>
        <w:rPr>
          <w:rFonts w:cs="Calibri"/>
        </w:rPr>
      </w:pPr>
      <w:r>
        <w:rPr>
          <w:rFonts w:cs="Calibri"/>
        </w:rPr>
        <w:t>Crs Carter/Ashby</w:t>
      </w:r>
    </w:p>
    <w:p w:rsidR="00B303DF" w:rsidRDefault="00B303DF" w:rsidP="00B303DF">
      <w:pPr>
        <w:spacing w:after="0" w:line="240" w:lineRule="auto"/>
        <w:jc w:val="both"/>
        <w:rPr>
          <w:rFonts w:cs="Calibri"/>
        </w:rPr>
      </w:pPr>
    </w:p>
    <w:p w:rsidR="00B303DF" w:rsidRDefault="00B303DF" w:rsidP="00B303DF">
      <w:pPr>
        <w:spacing w:after="0" w:line="240" w:lineRule="auto"/>
        <w:jc w:val="both"/>
        <w:rPr>
          <w:rFonts w:cs="Calibri"/>
        </w:rPr>
      </w:pPr>
      <w:r>
        <w:rPr>
          <w:rFonts w:cs="Calibri"/>
        </w:rPr>
        <w:t>Carried</w:t>
      </w:r>
    </w:p>
    <w:p w:rsidR="00B303DF" w:rsidRDefault="00B303DF" w:rsidP="005E4A47">
      <w:pPr>
        <w:spacing w:after="0" w:line="240" w:lineRule="auto"/>
        <w:jc w:val="both"/>
        <w:rPr>
          <w:rFonts w:cs="Calibri"/>
        </w:rPr>
      </w:pP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rPr>
        <w:t>3.</w:t>
      </w:r>
      <w:r>
        <w:rPr>
          <w:rFonts w:cs="Calibri"/>
          <w:b/>
        </w:rPr>
        <w:tab/>
        <w:t>Notification of General Business/Late Items</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ab/>
        <w:t>3.1</w:t>
      </w:r>
      <w:r>
        <w:rPr>
          <w:rFonts w:cs="Calibri"/>
        </w:rPr>
        <w:tab/>
      </w:r>
      <w:r w:rsidR="00B303DF">
        <w:rPr>
          <w:rFonts w:cs="Calibri"/>
        </w:rPr>
        <w:t>Wairarapa Rural Fire update from Cr. Keys</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rPr>
        <w:t>4.</w:t>
      </w:r>
      <w:r>
        <w:rPr>
          <w:rFonts w:cs="Calibri"/>
        </w:rPr>
        <w:tab/>
      </w:r>
      <w:r>
        <w:rPr>
          <w:rFonts w:cs="Calibri"/>
          <w:b/>
        </w:rPr>
        <w:t>Public Forum</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u w:val="single"/>
        </w:rPr>
      </w:pPr>
      <w:r>
        <w:rPr>
          <w:rFonts w:cs="Calibri"/>
        </w:rPr>
        <w:tab/>
      </w:r>
      <w:r>
        <w:rPr>
          <w:rFonts w:cs="Calibri"/>
          <w:u w:val="single"/>
        </w:rPr>
        <w:t>4.1</w:t>
      </w:r>
      <w:r>
        <w:rPr>
          <w:rFonts w:cs="Calibri"/>
          <w:u w:val="single"/>
        </w:rPr>
        <w:tab/>
      </w:r>
      <w:r w:rsidR="00B303DF">
        <w:rPr>
          <w:rFonts w:cs="Calibri"/>
          <w:u w:val="single"/>
        </w:rPr>
        <w:t>Presentation from Helen Dew of Project Wairarapa</w:t>
      </w:r>
    </w:p>
    <w:p w:rsidR="005E4A47" w:rsidRDefault="005E4A47" w:rsidP="005E4A47">
      <w:pPr>
        <w:spacing w:after="0" w:line="240" w:lineRule="auto"/>
        <w:jc w:val="both"/>
        <w:rPr>
          <w:rFonts w:cs="Calibri"/>
        </w:rPr>
      </w:pPr>
    </w:p>
    <w:p w:rsidR="005E4A47" w:rsidRDefault="00B303DF" w:rsidP="005E4A47">
      <w:pPr>
        <w:spacing w:after="0" w:line="240" w:lineRule="auto"/>
        <w:jc w:val="both"/>
        <w:rPr>
          <w:rFonts w:cs="Calibri"/>
        </w:rPr>
      </w:pPr>
      <w:r>
        <w:rPr>
          <w:rFonts w:cs="Calibri"/>
        </w:rPr>
        <w:t xml:space="preserve">Helen Dew attended the meeting along with Mike Osborne and Ron Shaw.  An additional handout was circulated to the Elected Members and this was summarised by the members of Project </w:t>
      </w:r>
      <w:r>
        <w:rPr>
          <w:rFonts w:cs="Calibri"/>
        </w:rPr>
        <w:lastRenderedPageBreak/>
        <w:t>Wairarapa for the benefit of those present.  Helen Dew stated that they would appreciate the use of the Carterton Events Centre for their planned workshops and the continued support of Council.</w:t>
      </w:r>
    </w:p>
    <w:p w:rsidR="00B303DF" w:rsidRDefault="00B303DF" w:rsidP="005E4A47">
      <w:pPr>
        <w:spacing w:after="0" w:line="240" w:lineRule="auto"/>
        <w:jc w:val="both"/>
        <w:rPr>
          <w:rFonts w:cs="Calibri"/>
        </w:rPr>
      </w:pPr>
    </w:p>
    <w:p w:rsidR="00B303DF" w:rsidRDefault="00B303DF" w:rsidP="005E4A47">
      <w:pPr>
        <w:spacing w:after="0" w:line="240" w:lineRule="auto"/>
        <w:jc w:val="both"/>
        <w:rPr>
          <w:rFonts w:cs="Calibri"/>
        </w:rPr>
      </w:pPr>
      <w:r>
        <w:rPr>
          <w:rFonts w:cs="Calibri"/>
        </w:rPr>
        <w:t xml:space="preserve">Mayor John Booth thanked </w:t>
      </w:r>
      <w:r w:rsidR="007E3C66">
        <w:rPr>
          <w:rFonts w:cs="Calibri"/>
        </w:rPr>
        <w:t>Helen, Mike and Ron for their attendance at the meeting and advised that Council would respond to their request in due course.</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u w:val="single"/>
        </w:rPr>
      </w:pPr>
      <w:r>
        <w:rPr>
          <w:rFonts w:cs="Calibri"/>
        </w:rPr>
        <w:tab/>
      </w:r>
      <w:r>
        <w:rPr>
          <w:rFonts w:cs="Calibri"/>
          <w:u w:val="single"/>
        </w:rPr>
        <w:t>4.2</w:t>
      </w:r>
      <w:r>
        <w:rPr>
          <w:rFonts w:cs="Calibri"/>
          <w:u w:val="single"/>
        </w:rPr>
        <w:tab/>
      </w:r>
      <w:r w:rsidR="007E3C66">
        <w:rPr>
          <w:rFonts w:cs="Calibri"/>
          <w:u w:val="single"/>
        </w:rPr>
        <w:t>Presentation from Corrinne Oliver of Toi Wairarapa</w:t>
      </w:r>
    </w:p>
    <w:p w:rsidR="005E4A47" w:rsidRDefault="005E4A47" w:rsidP="005E4A47">
      <w:pPr>
        <w:spacing w:after="0" w:line="240" w:lineRule="auto"/>
        <w:jc w:val="both"/>
        <w:rPr>
          <w:rFonts w:cs="Calibri"/>
        </w:rPr>
      </w:pPr>
    </w:p>
    <w:p w:rsidR="007E3C66" w:rsidRDefault="007E3C66" w:rsidP="005E4A47">
      <w:pPr>
        <w:spacing w:after="0" w:line="240" w:lineRule="auto"/>
        <w:jc w:val="both"/>
        <w:rPr>
          <w:rFonts w:cs="Calibri"/>
        </w:rPr>
      </w:pPr>
      <w:r>
        <w:rPr>
          <w:rFonts w:cs="Calibri"/>
        </w:rPr>
        <w:t xml:space="preserve">Corrinne Oliver attended the meeting and was joined by Cr. Greg Lang.  A </w:t>
      </w:r>
      <w:r w:rsidR="001A7EFD">
        <w:rPr>
          <w:rFonts w:cs="Calibri"/>
        </w:rPr>
        <w:t>power point</w:t>
      </w:r>
      <w:r>
        <w:rPr>
          <w:rFonts w:cs="Calibri"/>
        </w:rPr>
        <w:t xml:space="preserve"> presentation was given to the Elected Members which outlined how Toi Wairarapa has been linking into the community and promoting arts, culture and heritage in the region.  She also gave background into their fundraising efforts.</w:t>
      </w:r>
    </w:p>
    <w:p w:rsidR="007E3C66" w:rsidRDefault="007E3C66" w:rsidP="005E4A47">
      <w:pPr>
        <w:spacing w:after="0" w:line="240" w:lineRule="auto"/>
        <w:jc w:val="both"/>
        <w:rPr>
          <w:rFonts w:cs="Calibri"/>
        </w:rPr>
      </w:pPr>
    </w:p>
    <w:p w:rsidR="007E3C66" w:rsidRDefault="007E3C66" w:rsidP="005E4A47">
      <w:pPr>
        <w:spacing w:after="0" w:line="240" w:lineRule="auto"/>
        <w:jc w:val="both"/>
        <w:rPr>
          <w:rFonts w:cs="Calibri"/>
        </w:rPr>
      </w:pPr>
      <w:r>
        <w:rPr>
          <w:rFonts w:cs="Calibri"/>
        </w:rPr>
        <w:t xml:space="preserve">Cr. Lang stated that he was excited to advise that Toi Wairarapa was relocating their office to a building on the High Street </w:t>
      </w:r>
      <w:r w:rsidR="00C517E9">
        <w:rPr>
          <w:rFonts w:cs="Calibri"/>
        </w:rPr>
        <w:t xml:space="preserve">in Carterton </w:t>
      </w:r>
      <w:r>
        <w:rPr>
          <w:rFonts w:cs="Calibri"/>
        </w:rPr>
        <w:t>and that an action group was currently working a special plan for Carterton.  He further advised that there would be an artist in residence and that their strategic plan would be ready in May 2016.  Cr. Lang thanked the Council for its continuing support.</w:t>
      </w:r>
    </w:p>
    <w:p w:rsidR="007E3C66" w:rsidRDefault="007E3C66" w:rsidP="005E4A47">
      <w:pPr>
        <w:spacing w:after="0" w:line="240" w:lineRule="auto"/>
        <w:jc w:val="both"/>
        <w:rPr>
          <w:rFonts w:cs="Calibri"/>
        </w:rPr>
      </w:pPr>
    </w:p>
    <w:p w:rsidR="007E3C66" w:rsidRDefault="007E3C66" w:rsidP="007E3C66">
      <w:pPr>
        <w:spacing w:after="0" w:line="240" w:lineRule="auto"/>
        <w:jc w:val="both"/>
        <w:rPr>
          <w:rFonts w:cs="Calibri"/>
        </w:rPr>
      </w:pPr>
      <w:r>
        <w:rPr>
          <w:rFonts w:cs="Calibri"/>
        </w:rPr>
        <w:t>Mayor John Booth thanked Corrine &amp; Cr. Lang for their attendance at the meeting and wished them all the best for their move to Carterton.</w:t>
      </w:r>
    </w:p>
    <w:p w:rsidR="007E3C66" w:rsidRDefault="007E3C66"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b/>
        </w:rPr>
        <w:t>5.</w:t>
      </w:r>
      <w:r>
        <w:rPr>
          <w:rFonts w:cs="Calibri"/>
        </w:rPr>
        <w:tab/>
      </w:r>
      <w:r>
        <w:rPr>
          <w:rFonts w:cs="Calibri"/>
          <w:b/>
        </w:rPr>
        <w:t>Chief Executive’s Report</w:t>
      </w:r>
    </w:p>
    <w:p w:rsidR="005E4A47" w:rsidRDefault="005E4A47" w:rsidP="005E4A47">
      <w:pPr>
        <w:spacing w:after="0" w:line="240" w:lineRule="auto"/>
        <w:rPr>
          <w:rFonts w:cs="Calibri"/>
          <w:u w:val="single"/>
        </w:rPr>
      </w:pPr>
    </w:p>
    <w:p w:rsidR="005E4A47" w:rsidRDefault="005E4A47" w:rsidP="005E4A47">
      <w:pPr>
        <w:spacing w:after="0" w:line="240" w:lineRule="auto"/>
        <w:jc w:val="both"/>
        <w:rPr>
          <w:rFonts w:cs="Calibri"/>
          <w:b/>
        </w:rPr>
      </w:pPr>
      <w:r>
        <w:rPr>
          <w:rFonts w:cs="Calibri"/>
          <w:b/>
        </w:rPr>
        <w:t>Purpose</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proofErr w:type="gramStart"/>
      <w:r>
        <w:rPr>
          <w:rFonts w:cs="Calibri"/>
        </w:rPr>
        <w:t>To update elected members on matters of interest over the past month.</w:t>
      </w:r>
      <w:proofErr w:type="gramEnd"/>
    </w:p>
    <w:p w:rsidR="007E3C66" w:rsidRDefault="007E3C66"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u w:val="single"/>
        </w:rPr>
        <w:t>Moved</w:t>
      </w:r>
      <w:r>
        <w:rPr>
          <w:rFonts w:cs="Calibri"/>
          <w:b/>
        </w:rPr>
        <w:t>:</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b/>
        </w:rPr>
        <w:t xml:space="preserve">That </w:t>
      </w:r>
      <w:r>
        <w:rPr>
          <w:rFonts w:cs="Calibri"/>
        </w:rPr>
        <w:t>the information in this report be received.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 xml:space="preserve">Crs </w:t>
      </w:r>
      <w:r w:rsidR="007E3C66">
        <w:rPr>
          <w:rFonts w:cs="Calibri"/>
        </w:rPr>
        <w:t>Keys</w:t>
      </w:r>
      <w:r>
        <w:rPr>
          <w:rFonts w:cs="Calibri"/>
        </w:rPr>
        <w:t>/</w:t>
      </w:r>
      <w:r w:rsidR="007E3C66">
        <w:rPr>
          <w:rFonts w:cs="Calibri"/>
        </w:rPr>
        <w:t>Knowles</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rPr>
        <w:t>6.</w:t>
      </w:r>
      <w:r>
        <w:rPr>
          <w:rFonts w:cs="Calibri"/>
        </w:rPr>
        <w:tab/>
      </w:r>
      <w:r>
        <w:rPr>
          <w:rFonts w:cs="Calibri"/>
          <w:b/>
        </w:rPr>
        <w:t>Elected Members Reports</w:t>
      </w:r>
    </w:p>
    <w:p w:rsidR="005E4A47" w:rsidRDefault="005E4A47" w:rsidP="005E4A47">
      <w:pPr>
        <w:spacing w:after="0" w:line="240" w:lineRule="auto"/>
        <w:jc w:val="both"/>
        <w:rPr>
          <w:rFonts w:cs="Calibri"/>
        </w:rPr>
      </w:pPr>
    </w:p>
    <w:p w:rsidR="005E4A47" w:rsidRDefault="007E3C66" w:rsidP="005E4A47">
      <w:pPr>
        <w:spacing w:after="0" w:line="240" w:lineRule="auto"/>
        <w:jc w:val="both"/>
        <w:rPr>
          <w:rFonts w:cs="Calibri"/>
        </w:rPr>
      </w:pPr>
      <w:r>
        <w:rPr>
          <w:rFonts w:cs="Calibri"/>
        </w:rPr>
        <w:t>An Elected Member report</w:t>
      </w:r>
      <w:r w:rsidR="005E4A47">
        <w:rPr>
          <w:rFonts w:cs="Calibri"/>
        </w:rPr>
        <w:t xml:space="preserve"> </w:t>
      </w:r>
      <w:r>
        <w:rPr>
          <w:rFonts w:cs="Calibri"/>
        </w:rPr>
        <w:t>was received from Cr. Greathead.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rPr>
        <w:t>7.</w:t>
      </w:r>
      <w:r>
        <w:rPr>
          <w:rFonts w:cs="Calibri"/>
        </w:rPr>
        <w:tab/>
      </w:r>
      <w:r>
        <w:rPr>
          <w:rFonts w:cs="Calibri"/>
          <w:b/>
        </w:rPr>
        <w:t>Correspondence &amp; Other Items</w:t>
      </w:r>
    </w:p>
    <w:p w:rsidR="005E4A47" w:rsidRDefault="005E4A47" w:rsidP="005E4A47">
      <w:pPr>
        <w:spacing w:after="0" w:line="240" w:lineRule="auto"/>
        <w:jc w:val="both"/>
        <w:rPr>
          <w:rFonts w:cs="Calibri"/>
        </w:rPr>
      </w:pPr>
    </w:p>
    <w:p w:rsidR="005E4A47" w:rsidRDefault="005E4A47" w:rsidP="005E4A47">
      <w:pPr>
        <w:tabs>
          <w:tab w:val="left" w:pos="720"/>
        </w:tabs>
        <w:spacing w:after="0" w:line="240" w:lineRule="auto"/>
        <w:jc w:val="both"/>
        <w:rPr>
          <w:rFonts w:cs="Calibri"/>
          <w:u w:val="single"/>
        </w:rPr>
      </w:pPr>
      <w:r>
        <w:rPr>
          <w:rFonts w:cs="Calibri"/>
        </w:rPr>
        <w:tab/>
      </w:r>
      <w:r>
        <w:rPr>
          <w:rFonts w:cs="Calibri"/>
          <w:u w:val="single"/>
        </w:rPr>
        <w:t>7.1</w:t>
      </w:r>
      <w:r>
        <w:rPr>
          <w:rFonts w:cs="Calibri"/>
          <w:u w:val="single"/>
        </w:rPr>
        <w:tab/>
      </w:r>
      <w:r w:rsidR="007E3C66">
        <w:rPr>
          <w:rFonts w:cs="Calibri"/>
          <w:u w:val="single"/>
        </w:rPr>
        <w:t>Meeting Schedule 2016</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rPr>
        <w:t>Purpose</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 xml:space="preserve">For Council to </w:t>
      </w:r>
      <w:r w:rsidR="007E3C66">
        <w:rPr>
          <w:rFonts w:cs="Calibri"/>
        </w:rPr>
        <w:t>approve a schedule of ordinary Council meetings for 2016.</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u w:val="single"/>
        </w:rPr>
        <w:t>Moved</w:t>
      </w:r>
      <w:r>
        <w:rPr>
          <w:rFonts w:cs="Calibri"/>
          <w:b/>
        </w:rPr>
        <w:t>:</w:t>
      </w:r>
    </w:p>
    <w:p w:rsidR="005E4A47" w:rsidRDefault="005E4A47" w:rsidP="005E4A47">
      <w:pPr>
        <w:spacing w:after="0" w:line="240" w:lineRule="auto"/>
        <w:jc w:val="both"/>
        <w:rPr>
          <w:rFonts w:cs="Calibri"/>
          <w:b/>
        </w:rPr>
      </w:pPr>
    </w:p>
    <w:p w:rsidR="005E4A47" w:rsidRDefault="005E4A47" w:rsidP="005E4A47">
      <w:pPr>
        <w:spacing w:after="0" w:line="240" w:lineRule="auto"/>
        <w:jc w:val="both"/>
        <w:rPr>
          <w:rFonts w:cs="Calibri"/>
        </w:rPr>
      </w:pPr>
      <w:r>
        <w:rPr>
          <w:rFonts w:cs="Calibri"/>
          <w:b/>
        </w:rPr>
        <w:t xml:space="preserve">That </w:t>
      </w:r>
      <w:r w:rsidR="007E3C66">
        <w:rPr>
          <w:rFonts w:cs="Calibri"/>
        </w:rPr>
        <w:t>the schedule of monthly Council meetings 2016 be adopted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 xml:space="preserve">Crs </w:t>
      </w:r>
      <w:r w:rsidR="007E3C66">
        <w:rPr>
          <w:rFonts w:cs="Calibri"/>
        </w:rPr>
        <w:t>Brazendale/Palmers</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lastRenderedPageBreak/>
        <w:t>Carried</w:t>
      </w:r>
    </w:p>
    <w:p w:rsidR="005E4A47" w:rsidRDefault="005E4A47" w:rsidP="005E4A47">
      <w:pPr>
        <w:tabs>
          <w:tab w:val="left" w:pos="720"/>
        </w:tabs>
        <w:spacing w:after="0" w:line="240" w:lineRule="auto"/>
        <w:jc w:val="both"/>
        <w:rPr>
          <w:rFonts w:cs="Calibri"/>
        </w:rPr>
      </w:pPr>
    </w:p>
    <w:p w:rsidR="005E4A47" w:rsidRDefault="005E4A47" w:rsidP="005E4A47">
      <w:pPr>
        <w:spacing w:after="0" w:line="240" w:lineRule="auto"/>
        <w:jc w:val="both"/>
        <w:rPr>
          <w:rFonts w:cs="Calibri"/>
          <w:b/>
        </w:rPr>
      </w:pPr>
      <w:r>
        <w:rPr>
          <w:rFonts w:cs="Calibri"/>
          <w:b/>
        </w:rPr>
        <w:t>8.</w:t>
      </w:r>
      <w:r>
        <w:rPr>
          <w:rFonts w:cs="Calibri"/>
        </w:rPr>
        <w:tab/>
      </w:r>
      <w:r>
        <w:rPr>
          <w:rFonts w:cs="Calibri"/>
          <w:b/>
        </w:rPr>
        <w:t>General Business/Late Items</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u w:val="single"/>
        </w:rPr>
      </w:pPr>
      <w:r>
        <w:rPr>
          <w:rFonts w:cs="Calibri"/>
        </w:rPr>
        <w:tab/>
      </w:r>
      <w:r>
        <w:rPr>
          <w:rFonts w:cs="Calibri"/>
          <w:u w:val="single"/>
        </w:rPr>
        <w:t>8.1</w:t>
      </w:r>
      <w:r>
        <w:rPr>
          <w:rFonts w:cs="Calibri"/>
          <w:u w:val="single"/>
        </w:rPr>
        <w:tab/>
      </w:r>
      <w:r w:rsidR="007E3C66">
        <w:rPr>
          <w:rFonts w:cs="Calibri"/>
          <w:u w:val="single"/>
        </w:rPr>
        <w:t>Wairarapa Rural Fire</w:t>
      </w:r>
    </w:p>
    <w:p w:rsidR="005E4A47" w:rsidRDefault="005E4A47" w:rsidP="005E4A47">
      <w:pPr>
        <w:spacing w:after="0" w:line="240" w:lineRule="auto"/>
        <w:jc w:val="both"/>
        <w:rPr>
          <w:rFonts w:cs="Calibri"/>
        </w:rPr>
      </w:pPr>
    </w:p>
    <w:p w:rsidR="00C64943" w:rsidRDefault="00C64943" w:rsidP="00C64943">
      <w:r>
        <w:rPr>
          <w:rFonts w:cs="Calibri"/>
        </w:rPr>
        <w:t xml:space="preserve">Cr. Keys advised that a </w:t>
      </w:r>
      <w:r>
        <w:t>fire restriction come</w:t>
      </w:r>
      <w:r w:rsidR="00877A39">
        <w:t>s</w:t>
      </w:r>
      <w:r>
        <w:t xml:space="preserve"> into force on Tuesday 15 </w:t>
      </w:r>
      <w:r w:rsidR="001A7EFD">
        <w:t>December, which</w:t>
      </w:r>
      <w:r>
        <w:t xml:space="preserve"> means fire by permit only. All rural permits are to be referred </w:t>
      </w:r>
      <w:r w:rsidR="001A7EFD">
        <w:t>to the</w:t>
      </w:r>
      <w:r>
        <w:t xml:space="preserve"> Wairarapa Rural Fire District (06) 370</w:t>
      </w:r>
      <w:r w:rsidR="00C517E9">
        <w:t xml:space="preserve"> </w:t>
      </w:r>
      <w:r>
        <w:t xml:space="preserve">9557. Any urban permits are to be referred to Garry Baker </w:t>
      </w:r>
      <w:r w:rsidR="00C517E9">
        <w:t xml:space="preserve">who </w:t>
      </w:r>
      <w:r>
        <w:t>will arrange a visit and issue a permit.</w:t>
      </w:r>
    </w:p>
    <w:p w:rsidR="005E4A47" w:rsidRDefault="001A7EFD" w:rsidP="001A7EFD">
      <w:pPr>
        <w:spacing w:after="0" w:line="240" w:lineRule="auto"/>
        <w:rPr>
          <w:rFonts w:cs="Calibri"/>
        </w:rPr>
      </w:pPr>
      <w:r>
        <w:rPr>
          <w:rFonts w:cs="Calibri"/>
        </w:rPr>
        <w:t>Cr. Knowles advised that the Sparks Part Trust had lost a valuable trustee and that regrettably Mr Ted Stammers had passed away.  Mr Stammers had been a member of the trust for 15 years and would be sadly missed.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rPr>
        <w:t>9.</w:t>
      </w:r>
      <w:r>
        <w:rPr>
          <w:rFonts w:cs="Calibri"/>
        </w:rPr>
        <w:tab/>
      </w:r>
      <w:r>
        <w:rPr>
          <w:rFonts w:cs="Calibri"/>
          <w:b/>
        </w:rPr>
        <w:t>Confirmation of Minutes</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u w:val="single"/>
        </w:rPr>
      </w:pPr>
      <w:r>
        <w:rPr>
          <w:rFonts w:cs="Calibri"/>
        </w:rPr>
        <w:tab/>
      </w:r>
      <w:r>
        <w:rPr>
          <w:rFonts w:cs="Calibri"/>
          <w:u w:val="single"/>
        </w:rPr>
        <w:t>9.1</w:t>
      </w:r>
      <w:r>
        <w:rPr>
          <w:rFonts w:cs="Calibri"/>
          <w:u w:val="single"/>
        </w:rPr>
        <w:tab/>
        <w:t xml:space="preserve">Ordinary Meeting </w:t>
      </w:r>
      <w:r w:rsidR="001A7EFD">
        <w:rPr>
          <w:rFonts w:cs="Calibri"/>
          <w:u w:val="single"/>
        </w:rPr>
        <w:t>25</w:t>
      </w:r>
      <w:r w:rsidR="001A7EFD" w:rsidRPr="001A7EFD">
        <w:rPr>
          <w:rFonts w:cs="Calibri"/>
          <w:u w:val="single"/>
          <w:vertAlign w:val="superscript"/>
        </w:rPr>
        <w:t>th</w:t>
      </w:r>
      <w:r w:rsidR="001A7EFD">
        <w:rPr>
          <w:rFonts w:cs="Calibri"/>
          <w:u w:val="single"/>
        </w:rPr>
        <w:t xml:space="preserve"> November</w:t>
      </w:r>
      <w:r>
        <w:rPr>
          <w:rFonts w:cs="Calibri"/>
          <w:u w:val="single"/>
        </w:rPr>
        <w:t xml:space="preserve"> 2015</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b/>
        </w:rPr>
      </w:pPr>
      <w:r>
        <w:rPr>
          <w:rFonts w:cs="Calibri"/>
          <w:b/>
          <w:u w:val="single"/>
        </w:rPr>
        <w:t>Moved</w:t>
      </w:r>
      <w:r>
        <w:rPr>
          <w:rFonts w:cs="Calibri"/>
          <w:b/>
        </w:rPr>
        <w:t>:</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b/>
        </w:rPr>
        <w:t>That</w:t>
      </w:r>
      <w:r>
        <w:rPr>
          <w:rFonts w:cs="Calibri"/>
        </w:rPr>
        <w:t xml:space="preserve"> the minutes of the Ordinary Meeting held on </w:t>
      </w:r>
      <w:r w:rsidR="001A7EFD">
        <w:rPr>
          <w:rFonts w:cs="Calibri"/>
        </w:rPr>
        <w:t>25</w:t>
      </w:r>
      <w:r w:rsidR="001A7EFD" w:rsidRPr="001A7EFD">
        <w:rPr>
          <w:rFonts w:cs="Calibri"/>
          <w:vertAlign w:val="superscript"/>
        </w:rPr>
        <w:t>th</w:t>
      </w:r>
      <w:r w:rsidR="001A7EFD">
        <w:rPr>
          <w:rFonts w:cs="Calibri"/>
        </w:rPr>
        <w:t xml:space="preserve"> November</w:t>
      </w:r>
      <w:r>
        <w:rPr>
          <w:rFonts w:cs="Calibri"/>
        </w:rPr>
        <w:t xml:space="preserve"> 2015 be confirmed.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 xml:space="preserve">Crs </w:t>
      </w:r>
      <w:r w:rsidR="001A7EFD">
        <w:rPr>
          <w:rFonts w:cs="Calibri"/>
        </w:rPr>
        <w:t>Brazendale</w:t>
      </w:r>
      <w:r>
        <w:rPr>
          <w:rFonts w:cs="Calibri"/>
        </w:rPr>
        <w:t>/</w:t>
      </w:r>
      <w:r w:rsidR="001A7EFD">
        <w:rPr>
          <w:rFonts w:cs="Calibri"/>
        </w:rPr>
        <w:t>Greathead</w:t>
      </w:r>
    </w:p>
    <w:p w:rsidR="005E4A47" w:rsidRDefault="005E4A47" w:rsidP="005E4A47">
      <w:pPr>
        <w:spacing w:after="0" w:line="240" w:lineRule="auto"/>
        <w:jc w:val="both"/>
        <w:rPr>
          <w:rFonts w:cs="Calibri"/>
        </w:rPr>
      </w:pPr>
    </w:p>
    <w:p w:rsidR="005E4A47" w:rsidRDefault="005E4A47" w:rsidP="005E4A47">
      <w:pPr>
        <w:spacing w:after="0" w:line="240" w:lineRule="auto"/>
        <w:jc w:val="both"/>
        <w:rPr>
          <w:rFonts w:cs="Calibri"/>
        </w:rPr>
      </w:pPr>
      <w:r>
        <w:rPr>
          <w:rFonts w:cs="Calibri"/>
        </w:rPr>
        <w:t>Carried</w:t>
      </w:r>
    </w:p>
    <w:p w:rsidR="005E4A47" w:rsidRDefault="005E4A47" w:rsidP="005E4A47">
      <w:pPr>
        <w:spacing w:after="0" w:line="240" w:lineRule="auto"/>
        <w:jc w:val="both"/>
        <w:rPr>
          <w:rFonts w:cs="Calibri"/>
        </w:rPr>
      </w:pPr>
    </w:p>
    <w:p w:rsidR="001A7EFD" w:rsidRDefault="001A7EFD" w:rsidP="001A7EFD">
      <w:pPr>
        <w:spacing w:after="0" w:line="240" w:lineRule="auto"/>
        <w:jc w:val="both"/>
        <w:rPr>
          <w:rFonts w:cs="Calibri"/>
          <w:u w:val="single"/>
        </w:rPr>
      </w:pPr>
      <w:r>
        <w:rPr>
          <w:rFonts w:cs="Calibri"/>
        </w:rPr>
        <w:tab/>
      </w:r>
      <w:r>
        <w:rPr>
          <w:rFonts w:cs="Calibri"/>
          <w:u w:val="single"/>
        </w:rPr>
        <w:t>9.2</w:t>
      </w:r>
      <w:r>
        <w:rPr>
          <w:rFonts w:cs="Calibri"/>
          <w:u w:val="single"/>
        </w:rPr>
        <w:tab/>
        <w:t>Public Excluded portion of the Ordinary Meeting 25</w:t>
      </w:r>
      <w:r w:rsidRPr="001A7EFD">
        <w:rPr>
          <w:rFonts w:cs="Calibri"/>
          <w:u w:val="single"/>
          <w:vertAlign w:val="superscript"/>
        </w:rPr>
        <w:t>th</w:t>
      </w:r>
      <w:r>
        <w:rPr>
          <w:rFonts w:cs="Calibri"/>
          <w:u w:val="single"/>
        </w:rPr>
        <w:t xml:space="preserve"> November 2015</w:t>
      </w:r>
    </w:p>
    <w:p w:rsidR="001A7EFD" w:rsidRDefault="001A7EFD" w:rsidP="001A7EFD">
      <w:pPr>
        <w:spacing w:after="0" w:line="240" w:lineRule="auto"/>
        <w:jc w:val="both"/>
        <w:rPr>
          <w:rFonts w:cs="Calibri"/>
        </w:rPr>
      </w:pPr>
    </w:p>
    <w:p w:rsidR="001A7EFD" w:rsidRDefault="001A7EFD" w:rsidP="001A7EFD">
      <w:pPr>
        <w:spacing w:after="0" w:line="240" w:lineRule="auto"/>
        <w:jc w:val="both"/>
        <w:rPr>
          <w:rFonts w:cs="Calibri"/>
          <w:b/>
        </w:rPr>
      </w:pPr>
      <w:r>
        <w:rPr>
          <w:rFonts w:cs="Calibri"/>
          <w:b/>
          <w:u w:val="single"/>
        </w:rPr>
        <w:t>Moved</w:t>
      </w:r>
      <w:r>
        <w:rPr>
          <w:rFonts w:cs="Calibri"/>
          <w:b/>
        </w:rPr>
        <w:t>:</w:t>
      </w:r>
    </w:p>
    <w:p w:rsidR="001A7EFD" w:rsidRDefault="001A7EFD" w:rsidP="001A7EFD">
      <w:pPr>
        <w:spacing w:after="0" w:line="240" w:lineRule="auto"/>
        <w:jc w:val="both"/>
        <w:rPr>
          <w:rFonts w:cs="Calibri"/>
        </w:rPr>
      </w:pPr>
    </w:p>
    <w:p w:rsidR="001A7EFD" w:rsidRDefault="001A7EFD" w:rsidP="001A7EFD">
      <w:pPr>
        <w:spacing w:after="0" w:line="240" w:lineRule="auto"/>
        <w:jc w:val="both"/>
        <w:rPr>
          <w:rFonts w:cs="Calibri"/>
        </w:rPr>
      </w:pPr>
      <w:r>
        <w:rPr>
          <w:rFonts w:cs="Calibri"/>
          <w:b/>
        </w:rPr>
        <w:t>That</w:t>
      </w:r>
      <w:r>
        <w:rPr>
          <w:rFonts w:cs="Calibri"/>
        </w:rPr>
        <w:t xml:space="preserve"> the minutes of the Public Excluded Portion of the Ordinary Meeting held on 25</w:t>
      </w:r>
      <w:r w:rsidRPr="001A7EFD">
        <w:rPr>
          <w:rFonts w:cs="Calibri"/>
          <w:vertAlign w:val="superscript"/>
        </w:rPr>
        <w:t>th</w:t>
      </w:r>
      <w:r>
        <w:rPr>
          <w:rFonts w:cs="Calibri"/>
        </w:rPr>
        <w:t xml:space="preserve"> November 2015 be confirmed.</w:t>
      </w:r>
    </w:p>
    <w:p w:rsidR="001A7EFD" w:rsidRDefault="001A7EFD" w:rsidP="001A7EFD">
      <w:pPr>
        <w:spacing w:after="0" w:line="240" w:lineRule="auto"/>
        <w:jc w:val="both"/>
        <w:rPr>
          <w:rFonts w:cs="Calibri"/>
        </w:rPr>
      </w:pPr>
    </w:p>
    <w:p w:rsidR="001A7EFD" w:rsidRDefault="001A7EFD" w:rsidP="001A7EFD">
      <w:pPr>
        <w:spacing w:after="0" w:line="240" w:lineRule="auto"/>
        <w:jc w:val="both"/>
        <w:rPr>
          <w:rFonts w:cs="Calibri"/>
        </w:rPr>
      </w:pPr>
      <w:r>
        <w:rPr>
          <w:rFonts w:cs="Calibri"/>
        </w:rPr>
        <w:t>Crs Brazendale/Carter</w:t>
      </w:r>
    </w:p>
    <w:p w:rsidR="001A7EFD" w:rsidRDefault="001A7EFD" w:rsidP="001A7EFD">
      <w:pPr>
        <w:spacing w:after="0" w:line="240" w:lineRule="auto"/>
        <w:jc w:val="both"/>
        <w:rPr>
          <w:rFonts w:cs="Calibri"/>
        </w:rPr>
      </w:pPr>
    </w:p>
    <w:p w:rsidR="001A7EFD" w:rsidRDefault="001A7EFD" w:rsidP="001A7EFD">
      <w:pPr>
        <w:spacing w:after="0" w:line="240" w:lineRule="auto"/>
        <w:jc w:val="both"/>
        <w:rPr>
          <w:rFonts w:cs="Calibri"/>
        </w:rPr>
      </w:pPr>
      <w:r>
        <w:rPr>
          <w:rFonts w:cs="Calibri"/>
        </w:rPr>
        <w:t>Carried</w:t>
      </w:r>
    </w:p>
    <w:p w:rsidR="005E4A47" w:rsidRDefault="005E4A47" w:rsidP="005E4A47">
      <w:pPr>
        <w:spacing w:after="0" w:line="240" w:lineRule="auto"/>
        <w:jc w:val="both"/>
        <w:rPr>
          <w:rFonts w:cs="Calibri"/>
        </w:rPr>
      </w:pPr>
    </w:p>
    <w:p w:rsidR="005E4A47" w:rsidRDefault="005E4A47" w:rsidP="001A7EFD">
      <w:pPr>
        <w:spacing w:after="0" w:line="240" w:lineRule="auto"/>
        <w:rPr>
          <w:rFonts w:cs="Calibri"/>
          <w:b/>
          <w:u w:val="single"/>
        </w:rPr>
      </w:pPr>
    </w:p>
    <w:p w:rsidR="005E4A47" w:rsidRDefault="005E4A47" w:rsidP="005E4A47">
      <w:pPr>
        <w:spacing w:after="0" w:line="240" w:lineRule="auto"/>
        <w:jc w:val="right"/>
        <w:rPr>
          <w:rFonts w:cs="Calibri"/>
          <w:b/>
        </w:rPr>
      </w:pPr>
      <w:r>
        <w:rPr>
          <w:rFonts w:cs="Calibri"/>
          <w:b/>
        </w:rPr>
        <w:t xml:space="preserve">The </w:t>
      </w:r>
      <w:r w:rsidR="001A7EFD">
        <w:rPr>
          <w:rFonts w:cs="Calibri"/>
          <w:b/>
        </w:rPr>
        <w:t>meeting concluded at 2.40</w:t>
      </w:r>
      <w:r>
        <w:rPr>
          <w:rFonts w:cs="Calibri"/>
          <w:b/>
        </w:rPr>
        <w:t>pm</w:t>
      </w:r>
    </w:p>
    <w:p w:rsidR="005E4A47" w:rsidRDefault="005E4A47" w:rsidP="005E4A47">
      <w:pPr>
        <w:spacing w:after="0" w:line="240" w:lineRule="auto"/>
        <w:jc w:val="right"/>
        <w:rPr>
          <w:rFonts w:cs="Calibri"/>
          <w:b/>
        </w:rPr>
      </w:pPr>
    </w:p>
    <w:p w:rsidR="005E4A47" w:rsidRDefault="005E4A47" w:rsidP="005E4A47">
      <w:pPr>
        <w:spacing w:after="0" w:line="240" w:lineRule="auto"/>
        <w:jc w:val="right"/>
        <w:rPr>
          <w:rFonts w:cs="Calibri"/>
          <w:b/>
          <w:u w:val="single"/>
        </w:rPr>
      </w:pPr>
    </w:p>
    <w:p w:rsidR="005E4A47" w:rsidRDefault="005E4A47" w:rsidP="005E4A47">
      <w:pPr>
        <w:spacing w:after="0" w:line="240" w:lineRule="auto"/>
        <w:jc w:val="right"/>
        <w:rPr>
          <w:rFonts w:cs="Calibri"/>
          <w:b/>
          <w:u w:val="single"/>
        </w:rPr>
      </w:pPr>
    </w:p>
    <w:p w:rsidR="005E4A47" w:rsidRDefault="005E4A47" w:rsidP="005E4A47">
      <w:pPr>
        <w:spacing w:after="0" w:line="240" w:lineRule="auto"/>
        <w:jc w:val="right"/>
        <w:rPr>
          <w:rFonts w:cs="Calibri"/>
        </w:rPr>
      </w:pPr>
      <w:r>
        <w:rPr>
          <w:rFonts w:cs="Calibri"/>
          <w:b/>
          <w:u w:val="single"/>
        </w:rPr>
        <w:t>Minutes confirmed</w:t>
      </w:r>
      <w:r>
        <w:rPr>
          <w:rFonts w:cs="Calibri"/>
        </w:rPr>
        <w:t>……………………………………….</w:t>
      </w:r>
    </w:p>
    <w:p w:rsidR="005E4A47" w:rsidRDefault="005E4A47" w:rsidP="005E4A47">
      <w:pPr>
        <w:spacing w:after="0" w:line="240" w:lineRule="auto"/>
        <w:jc w:val="right"/>
        <w:rPr>
          <w:rFonts w:cs="Calibri"/>
        </w:rPr>
      </w:pPr>
    </w:p>
    <w:p w:rsidR="005E4A47" w:rsidRDefault="005E4A47" w:rsidP="005E4A47">
      <w:pPr>
        <w:spacing w:after="0" w:line="240" w:lineRule="auto"/>
        <w:jc w:val="right"/>
        <w:rPr>
          <w:rFonts w:cs="Calibri"/>
        </w:rPr>
      </w:pPr>
    </w:p>
    <w:p w:rsidR="005E4A47" w:rsidRDefault="005E4A47" w:rsidP="005E4A47">
      <w:pPr>
        <w:spacing w:after="0" w:line="240" w:lineRule="auto"/>
        <w:jc w:val="right"/>
        <w:rPr>
          <w:rFonts w:cs="Calibri"/>
        </w:rPr>
      </w:pPr>
    </w:p>
    <w:p w:rsidR="005E4A47" w:rsidRDefault="005E4A47" w:rsidP="005E4A47">
      <w:pPr>
        <w:spacing w:after="0" w:line="240" w:lineRule="auto"/>
        <w:jc w:val="right"/>
        <w:rPr>
          <w:rFonts w:cs="Calibri"/>
        </w:rPr>
      </w:pPr>
      <w:r>
        <w:rPr>
          <w:rFonts w:cs="Calibri"/>
          <w:b/>
          <w:u w:val="single"/>
        </w:rPr>
        <w:t>Date</w:t>
      </w:r>
      <w:r>
        <w:rPr>
          <w:rFonts w:cs="Calibri"/>
        </w:rPr>
        <w:t>........................................</w:t>
      </w:r>
    </w:p>
    <w:p w:rsidR="00E2507B" w:rsidRDefault="00E2507B"/>
    <w:sectPr w:rsidR="00E25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47"/>
    <w:rsid w:val="001A7EFD"/>
    <w:rsid w:val="005E4A47"/>
    <w:rsid w:val="006507C9"/>
    <w:rsid w:val="007E3C66"/>
    <w:rsid w:val="0084016B"/>
    <w:rsid w:val="00877A39"/>
    <w:rsid w:val="00B237D9"/>
    <w:rsid w:val="00B303DF"/>
    <w:rsid w:val="00C517E9"/>
    <w:rsid w:val="00C64943"/>
    <w:rsid w:val="00E250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3099">
      <w:bodyDiv w:val="1"/>
      <w:marLeft w:val="0"/>
      <w:marRight w:val="0"/>
      <w:marTop w:val="0"/>
      <w:marBottom w:val="0"/>
      <w:divBdr>
        <w:top w:val="none" w:sz="0" w:space="0" w:color="auto"/>
        <w:left w:val="none" w:sz="0" w:space="0" w:color="auto"/>
        <w:bottom w:val="none" w:sz="0" w:space="0" w:color="auto"/>
        <w:right w:val="none" w:sz="0" w:space="0" w:color="auto"/>
      </w:divBdr>
    </w:div>
    <w:div w:id="8668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Zabell</dc:creator>
  <cp:lastModifiedBy>Sandra Hayes</cp:lastModifiedBy>
  <cp:revision>3</cp:revision>
  <cp:lastPrinted>2016-01-31T23:42:00Z</cp:lastPrinted>
  <dcterms:created xsi:type="dcterms:W3CDTF">2016-02-01T00:53:00Z</dcterms:created>
  <dcterms:modified xsi:type="dcterms:W3CDTF">2016-02-24T02:34:00Z</dcterms:modified>
</cp:coreProperties>
</file>