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355ADB" w:rsidRPr="00355ADB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355ADB" w:rsidRPr="00355ADB">
        <w:rPr>
          <w:rFonts w:ascii="Arial" w:hAnsi="Arial" w:cs="Arial"/>
          <w:sz w:val="24"/>
          <w:szCs w:val="24"/>
        </w:rPr>
        <w:t>Burki</w:t>
      </w:r>
      <w:proofErr w:type="spellEnd"/>
      <w:r w:rsidRPr="00355ADB">
        <w:rPr>
          <w:rFonts w:ascii="Arial" w:hAnsi="Arial" w:cs="Arial"/>
          <w:sz w:val="24"/>
          <w:szCs w:val="24"/>
        </w:rPr>
        <w:t xml:space="preserve"> for a Manager’s </w:t>
      </w:r>
      <w:r>
        <w:rPr>
          <w:rFonts w:ascii="Arial" w:hAnsi="Arial"/>
          <w:sz w:val="24"/>
        </w:rPr>
        <w:t>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355ADB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Reports from Police and an Inspector appointed under the Act do not oppose the issue of a certificate.  Based on the information provided to us, and having regard to the matters set out in s.222 we grant the applicant a Manager’s Certificate. </w:t>
      </w:r>
    </w:p>
    <w:p w:rsidR="00355ADB" w:rsidRDefault="00355ADB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355ADB" w:rsidRDefault="00355ADB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355ADB">
        <w:rPr>
          <w:rFonts w:ascii="Arial" w:hAnsi="Arial"/>
          <w:b/>
          <w:sz w:val="24"/>
        </w:rPr>
        <w:t>The following condition will apply</w:t>
      </w:r>
      <w:r>
        <w:rPr>
          <w:rFonts w:ascii="Arial" w:hAnsi="Arial"/>
          <w:sz w:val="24"/>
        </w:rPr>
        <w:t xml:space="preserve">: Christine </w:t>
      </w:r>
      <w:proofErr w:type="spellStart"/>
      <w:r>
        <w:rPr>
          <w:rFonts w:ascii="Arial" w:hAnsi="Arial"/>
          <w:sz w:val="24"/>
        </w:rPr>
        <w:t>Burki</w:t>
      </w:r>
      <w:proofErr w:type="spellEnd"/>
      <w:r>
        <w:rPr>
          <w:rFonts w:ascii="Arial" w:hAnsi="Arial"/>
          <w:sz w:val="24"/>
        </w:rPr>
        <w:t xml:space="preserve"> may only work under this Licence at </w:t>
      </w:r>
      <w:proofErr w:type="spellStart"/>
      <w:r>
        <w:rPr>
          <w:rFonts w:ascii="Arial" w:hAnsi="Arial"/>
          <w:sz w:val="24"/>
        </w:rPr>
        <w:t>Johner</w:t>
      </w:r>
      <w:proofErr w:type="spellEnd"/>
      <w:r>
        <w:rPr>
          <w:rFonts w:ascii="Arial" w:hAnsi="Arial"/>
          <w:sz w:val="24"/>
        </w:rPr>
        <w:t xml:space="preserve"> Estate (</w:t>
      </w:r>
      <w:proofErr w:type="spellStart"/>
      <w:r>
        <w:rPr>
          <w:rFonts w:ascii="Arial" w:hAnsi="Arial"/>
          <w:sz w:val="24"/>
        </w:rPr>
        <w:t>Johner</w:t>
      </w:r>
      <w:proofErr w:type="spellEnd"/>
      <w:r>
        <w:rPr>
          <w:rFonts w:ascii="Arial" w:hAnsi="Arial"/>
          <w:sz w:val="24"/>
        </w:rPr>
        <w:t xml:space="preserve"> Ltd) for the next twelve months.</w:t>
      </w:r>
    </w:p>
    <w:p w:rsidR="00355ADB" w:rsidRDefault="00355ADB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355ADB" w:rsidRDefault="00E27006" w:rsidP="00F4278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BC5B4F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BC5B4F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BC5B4F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BC5B4F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355ADB" w:rsidRPr="00355ADB">
        <w:rPr>
          <w:rFonts w:ascii="Arial" w:hAnsi="Arial" w:cs="Arial"/>
          <w:sz w:val="24"/>
          <w:szCs w:val="24"/>
        </w:rPr>
        <w:t>20th day of October 2015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B0" w:rsidRDefault="00A074B0" w:rsidP="00CB1ACD">
      <w:r>
        <w:separator/>
      </w:r>
    </w:p>
  </w:endnote>
  <w:endnote w:type="continuationSeparator" w:id="0">
    <w:p w:rsidR="00A074B0" w:rsidRDefault="00A074B0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B0" w:rsidRDefault="00A074B0" w:rsidP="00CB1ACD">
      <w:r>
        <w:separator/>
      </w:r>
    </w:p>
  </w:footnote>
  <w:footnote w:type="continuationSeparator" w:id="0">
    <w:p w:rsidR="00A074B0" w:rsidRDefault="00A074B0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55ADB">
      <w:rPr>
        <w:rFonts w:ascii="Arial" w:hAnsi="Arial"/>
        <w:sz w:val="16"/>
        <w:szCs w:val="16"/>
      </w:rPr>
      <w:t>MC0363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55ADB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074B0"/>
    <w:rsid w:val="00A71675"/>
    <w:rsid w:val="00AD2509"/>
    <w:rsid w:val="00B02101"/>
    <w:rsid w:val="00B14209"/>
    <w:rsid w:val="00B479F9"/>
    <w:rsid w:val="00B8405E"/>
    <w:rsid w:val="00B911A6"/>
    <w:rsid w:val="00BA73E7"/>
    <w:rsid w:val="00BC5B4F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Company>Masterton District Council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2015-10-19T08:42:00Z</dcterms:created>
  <dcterms:modified xsi:type="dcterms:W3CDTF">2015-10-19T08:42:00Z</dcterms:modified>
</cp:coreProperties>
</file>