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w:t>
      </w:r>
      <w:r w:rsidR="00BA7D88">
        <w:rPr>
          <w:rFonts w:ascii="Arial" w:hAnsi="Arial"/>
          <w:sz w:val="24"/>
        </w:rPr>
        <w:t xml:space="preserve">Christine </w:t>
      </w:r>
      <w:proofErr w:type="spellStart"/>
      <w:r w:rsidR="00BA7D88">
        <w:rPr>
          <w:rFonts w:ascii="Arial" w:hAnsi="Arial"/>
          <w:sz w:val="24"/>
        </w:rPr>
        <w:t>Vina</w:t>
      </w:r>
      <w:proofErr w:type="spellEnd"/>
      <w:r w:rsidR="00BA7D88">
        <w:rPr>
          <w:rFonts w:ascii="Arial" w:hAnsi="Arial"/>
          <w:sz w:val="24"/>
        </w:rPr>
        <w:t xml:space="preserve"> Adams </w:t>
      </w:r>
      <w:r>
        <w:rPr>
          <w:rFonts w:ascii="Arial" w:hAnsi="Arial"/>
          <w:sz w:val="24"/>
        </w:rPr>
        <w:t>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A2B0E"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w:t>
      </w:r>
      <w:r w:rsidR="00183E74">
        <w:rPr>
          <w:rFonts w:ascii="Arial" w:hAnsi="Arial"/>
          <w:sz w:val="24"/>
        </w:rPr>
        <w:t xml:space="preserve"> we grant the applicant a Managers Certificate</w:t>
      </w:r>
      <w:r>
        <w:rPr>
          <w:rFonts w:ascii="Arial" w:hAnsi="Arial"/>
          <w:sz w:val="24"/>
        </w:rPr>
        <w:t xml:space="preserve">. </w:t>
      </w:r>
    </w:p>
    <w:p w:rsidR="002A2B0E" w:rsidRPr="002A2B0E" w:rsidRDefault="002A2B0E">
      <w:pPr>
        <w:tabs>
          <w:tab w:val="left" w:pos="567"/>
        </w:tabs>
        <w:jc w:val="both"/>
        <w:rPr>
          <w:rFonts w:ascii="Arial" w:hAnsi="Arial"/>
          <w:sz w:val="24"/>
        </w:rPr>
      </w:pPr>
      <w:r w:rsidRPr="002A2B0E">
        <w:rPr>
          <w:rFonts w:ascii="Arial" w:hAnsi="Arial"/>
          <w:b/>
          <w:sz w:val="24"/>
        </w:rPr>
        <w:t>A condition of this licence is</w:t>
      </w:r>
      <w:r>
        <w:rPr>
          <w:rFonts w:ascii="Arial" w:hAnsi="Arial"/>
          <w:b/>
          <w:sz w:val="24"/>
        </w:rPr>
        <w:t xml:space="preserve">: </w:t>
      </w:r>
      <w:r w:rsidRPr="002A2B0E">
        <w:rPr>
          <w:rFonts w:ascii="Arial" w:hAnsi="Arial"/>
          <w:sz w:val="24"/>
        </w:rPr>
        <w:t>Christine V Adams may only work at the Buckhorn Bar and Grill for the next 12 months.</w:t>
      </w:r>
    </w:p>
    <w:p w:rsidR="002A2B0E" w:rsidRPr="002A2B0E" w:rsidRDefault="002A2B0E">
      <w:pPr>
        <w:tabs>
          <w:tab w:val="left" w:pos="567"/>
        </w:tabs>
        <w:jc w:val="both"/>
        <w:rPr>
          <w:rFonts w:ascii="Arial" w:hAnsi="Arial"/>
          <w:b/>
          <w:sz w:val="24"/>
        </w:rPr>
      </w:pPr>
    </w:p>
    <w:p w:rsidR="002101C3" w:rsidRDefault="002101C3">
      <w:pPr>
        <w:tabs>
          <w:tab w:val="left" w:pos="567"/>
        </w:tabs>
        <w:jc w:val="both"/>
        <w:rPr>
          <w:rFonts w:ascii="Arial" w:hAnsi="Arial"/>
          <w:sz w:val="24"/>
        </w:rPr>
      </w:pPr>
      <w:r>
        <w:rPr>
          <w:rFonts w:ascii="Arial" w:hAnsi="Arial"/>
          <w:sz w:val="24"/>
        </w:rPr>
        <w:t xml:space="preserve">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F029B2">
        <w:rPr>
          <w:rFonts w:ascii="Arial" w:hAnsi="Arial"/>
          <w:sz w:val="24"/>
        </w:rPr>
        <w:fldChar w:fldCharType="begin"/>
      </w:r>
      <w:r>
        <w:rPr>
          <w:rFonts w:ascii="Arial" w:hAnsi="Arial"/>
          <w:sz w:val="24"/>
        </w:rPr>
        <w:instrText xml:space="preserve">  </w:instrText>
      </w:r>
      <w:r w:rsidR="00F029B2">
        <w:rPr>
          <w:rFonts w:ascii="Arial" w:hAnsi="Arial"/>
          <w:sz w:val="24"/>
        </w:rPr>
        <w:fldChar w:fldCharType="end"/>
      </w:r>
      <w:r>
        <w:rPr>
          <w:rFonts w:ascii="Arial" w:hAnsi="Arial"/>
          <w:sz w:val="24"/>
        </w:rPr>
        <w:t xml:space="preserve"> Carterton this</w:t>
      </w:r>
      <w:r w:rsidR="00F029B2">
        <w:rPr>
          <w:rFonts w:ascii="Arial" w:hAnsi="Arial"/>
          <w:sz w:val="24"/>
        </w:rPr>
        <w:fldChar w:fldCharType="begin"/>
      </w:r>
      <w:r>
        <w:rPr>
          <w:rFonts w:ascii="Arial" w:hAnsi="Arial"/>
          <w:sz w:val="24"/>
        </w:rPr>
        <w:instrText xml:space="preserve">  </w:instrText>
      </w:r>
      <w:r w:rsidR="00F029B2">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 </w:t>
      </w:r>
      <w:r w:rsidR="004131D8" w:rsidRPr="00A91460">
        <w:rPr>
          <w:rFonts w:ascii="Arial" w:hAnsi="Arial"/>
          <w:b/>
          <w:sz w:val="24"/>
        </w:rPr>
        <w:t xml:space="preserve"> </w:t>
      </w:r>
      <w:r w:rsidR="00DC596D">
        <w:rPr>
          <w:rFonts w:ascii="Arial" w:hAnsi="Arial"/>
          <w:b/>
          <w:sz w:val="24"/>
        </w:rPr>
        <w:t xml:space="preserve">12th </w:t>
      </w:r>
      <w:r w:rsidR="004131D8" w:rsidRPr="00A91460">
        <w:rPr>
          <w:rFonts w:ascii="Arial" w:hAnsi="Arial"/>
          <w:b/>
          <w:sz w:val="24"/>
        </w:rPr>
        <w:t xml:space="preserve">day of </w:t>
      </w:r>
      <w:r w:rsidR="00DC596D">
        <w:rPr>
          <w:rFonts w:ascii="Arial" w:hAnsi="Arial"/>
          <w:b/>
          <w:sz w:val="24"/>
        </w:rPr>
        <w:t xml:space="preserve">November </w:t>
      </w:r>
      <w:r w:rsidR="004131D8" w:rsidRPr="00A91460">
        <w:rPr>
          <w:rFonts w:ascii="Arial" w:hAnsi="Arial"/>
          <w:b/>
          <w:sz w:val="24"/>
        </w:rPr>
        <w:t xml:space="preserve"> 2015</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53E" w:rsidRDefault="004A353E" w:rsidP="00CB1ACD">
      <w:r>
        <w:separator/>
      </w:r>
    </w:p>
  </w:endnote>
  <w:endnote w:type="continuationSeparator" w:id="0">
    <w:p w:rsidR="004A353E" w:rsidRDefault="004A353E"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53E" w:rsidRDefault="004A353E" w:rsidP="00CB1ACD">
      <w:r>
        <w:separator/>
      </w:r>
    </w:p>
  </w:footnote>
  <w:footnote w:type="continuationSeparator" w:id="0">
    <w:p w:rsidR="004A353E" w:rsidRDefault="004A353E"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BA7D88">
      <w:rPr>
        <w:rFonts w:ascii="Arial" w:hAnsi="Arial"/>
        <w:sz w:val="16"/>
        <w:szCs w:val="16"/>
      </w:rPr>
      <w:t>360</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95662"/>
    <w:rsid w:val="00095D92"/>
    <w:rsid w:val="000E0EA7"/>
    <w:rsid w:val="00102F0E"/>
    <w:rsid w:val="00106D03"/>
    <w:rsid w:val="00117770"/>
    <w:rsid w:val="001300FE"/>
    <w:rsid w:val="00183E74"/>
    <w:rsid w:val="001B5C06"/>
    <w:rsid w:val="001C6A85"/>
    <w:rsid w:val="001D35BA"/>
    <w:rsid w:val="001E5D90"/>
    <w:rsid w:val="001F030A"/>
    <w:rsid w:val="002101C3"/>
    <w:rsid w:val="00216AF8"/>
    <w:rsid w:val="00227183"/>
    <w:rsid w:val="00265F6D"/>
    <w:rsid w:val="00277BF0"/>
    <w:rsid w:val="002970F2"/>
    <w:rsid w:val="002A2B0E"/>
    <w:rsid w:val="002A71D8"/>
    <w:rsid w:val="002C4FBB"/>
    <w:rsid w:val="002D25A4"/>
    <w:rsid w:val="002E00B6"/>
    <w:rsid w:val="00311E8F"/>
    <w:rsid w:val="003154FA"/>
    <w:rsid w:val="003B569E"/>
    <w:rsid w:val="003E6F0B"/>
    <w:rsid w:val="003F369A"/>
    <w:rsid w:val="004131D8"/>
    <w:rsid w:val="004300D3"/>
    <w:rsid w:val="00456C6D"/>
    <w:rsid w:val="00464488"/>
    <w:rsid w:val="00470BC4"/>
    <w:rsid w:val="004976E6"/>
    <w:rsid w:val="004A353E"/>
    <w:rsid w:val="004C46CF"/>
    <w:rsid w:val="005403C0"/>
    <w:rsid w:val="005501FB"/>
    <w:rsid w:val="005B03F8"/>
    <w:rsid w:val="005F20B7"/>
    <w:rsid w:val="00604286"/>
    <w:rsid w:val="00640A2D"/>
    <w:rsid w:val="0064798B"/>
    <w:rsid w:val="006719A0"/>
    <w:rsid w:val="006768E2"/>
    <w:rsid w:val="006A7B05"/>
    <w:rsid w:val="006D1634"/>
    <w:rsid w:val="006D39BE"/>
    <w:rsid w:val="007217A2"/>
    <w:rsid w:val="007700DC"/>
    <w:rsid w:val="00772671"/>
    <w:rsid w:val="00796760"/>
    <w:rsid w:val="007A6229"/>
    <w:rsid w:val="007B1F3D"/>
    <w:rsid w:val="007B2F3F"/>
    <w:rsid w:val="007C4238"/>
    <w:rsid w:val="0084590A"/>
    <w:rsid w:val="0086034C"/>
    <w:rsid w:val="00870F99"/>
    <w:rsid w:val="008736D1"/>
    <w:rsid w:val="008802B7"/>
    <w:rsid w:val="0089353A"/>
    <w:rsid w:val="008A0DBD"/>
    <w:rsid w:val="008B38B3"/>
    <w:rsid w:val="008B5475"/>
    <w:rsid w:val="008B6BB6"/>
    <w:rsid w:val="008D7D55"/>
    <w:rsid w:val="008E560A"/>
    <w:rsid w:val="00924BCD"/>
    <w:rsid w:val="00931BDD"/>
    <w:rsid w:val="0097597D"/>
    <w:rsid w:val="00992D0B"/>
    <w:rsid w:val="009A2C61"/>
    <w:rsid w:val="009A7E58"/>
    <w:rsid w:val="00A500EE"/>
    <w:rsid w:val="00A91460"/>
    <w:rsid w:val="00A959A6"/>
    <w:rsid w:val="00AB765B"/>
    <w:rsid w:val="00AD2509"/>
    <w:rsid w:val="00B14209"/>
    <w:rsid w:val="00B8405E"/>
    <w:rsid w:val="00B85508"/>
    <w:rsid w:val="00B911A6"/>
    <w:rsid w:val="00BA73E7"/>
    <w:rsid w:val="00BA7D88"/>
    <w:rsid w:val="00BB674E"/>
    <w:rsid w:val="00BD2436"/>
    <w:rsid w:val="00C3105B"/>
    <w:rsid w:val="00C36C3C"/>
    <w:rsid w:val="00C53E51"/>
    <w:rsid w:val="00C77D5D"/>
    <w:rsid w:val="00CB1ACD"/>
    <w:rsid w:val="00CD5942"/>
    <w:rsid w:val="00D1083C"/>
    <w:rsid w:val="00D40594"/>
    <w:rsid w:val="00D47121"/>
    <w:rsid w:val="00D50253"/>
    <w:rsid w:val="00D512D5"/>
    <w:rsid w:val="00D67872"/>
    <w:rsid w:val="00D758FD"/>
    <w:rsid w:val="00DC596D"/>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29B2"/>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Company>Masterton District Council</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2015-11-11T12:23:00Z</dcterms:created>
  <dcterms:modified xsi:type="dcterms:W3CDTF">2015-11-11T12:23:00Z</dcterms:modified>
</cp:coreProperties>
</file>