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="00793F0F">
        <w:rPr>
          <w:rFonts w:ascii="Arial" w:hAnsi="Arial"/>
          <w:sz w:val="24"/>
        </w:rPr>
        <w:t xml:space="preserve">Robyn Michelle Campbell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F7AC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Reports from Police and an Inspector appointed under the Act do not oppose the issue of a certificate.  </w:t>
      </w:r>
      <w:proofErr w:type="gramStart"/>
      <w:r>
        <w:rPr>
          <w:rFonts w:ascii="Arial" w:hAnsi="Arial"/>
          <w:sz w:val="24"/>
        </w:rPr>
        <w:t>Based on the information provided to us, and having regard to the matters set out in s.222</w:t>
      </w:r>
      <w:r w:rsidR="009B0D91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we grant the applicant a Manager’s Certificate.</w:t>
      </w:r>
      <w:proofErr w:type="gramEnd"/>
    </w:p>
    <w:p w:rsidR="009B0D91" w:rsidRDefault="009B0D91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F7AC6" w:rsidRPr="00EF7AC6" w:rsidRDefault="00EF7AC6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 w:rsidRPr="00EF7AC6">
        <w:rPr>
          <w:rFonts w:ascii="Arial" w:hAnsi="Arial"/>
          <w:b/>
          <w:sz w:val="24"/>
        </w:rPr>
        <w:t xml:space="preserve">This condition is to be endorsed on the </w:t>
      </w:r>
      <w:r w:rsidR="009B0D91" w:rsidRPr="00EF7AC6">
        <w:rPr>
          <w:rFonts w:ascii="Arial" w:hAnsi="Arial"/>
          <w:b/>
          <w:sz w:val="24"/>
        </w:rPr>
        <w:t>licence:</w:t>
      </w:r>
    </w:p>
    <w:p w:rsidR="00EF7AC6" w:rsidRDefault="00793F0F" w:rsidP="009B0D91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/>
          <w:sz w:val="24"/>
        </w:rPr>
      </w:pPr>
      <w:r w:rsidRPr="009B0D91">
        <w:rPr>
          <w:rFonts w:ascii="Arial" w:hAnsi="Arial"/>
          <w:sz w:val="24"/>
        </w:rPr>
        <w:t xml:space="preserve">Robyn Campbell </w:t>
      </w:r>
      <w:r w:rsidR="00EF7AC6" w:rsidRPr="009B0D91">
        <w:rPr>
          <w:rFonts w:ascii="Arial" w:hAnsi="Arial"/>
          <w:sz w:val="24"/>
        </w:rPr>
        <w:t xml:space="preserve">may only work at </w:t>
      </w:r>
      <w:r w:rsidRPr="009B0D91">
        <w:rPr>
          <w:rFonts w:ascii="Arial" w:hAnsi="Arial"/>
          <w:sz w:val="24"/>
        </w:rPr>
        <w:t>the Ca</w:t>
      </w:r>
      <w:r w:rsidR="009B0D91">
        <w:rPr>
          <w:rFonts w:ascii="Arial" w:hAnsi="Arial"/>
          <w:sz w:val="24"/>
        </w:rPr>
        <w:t xml:space="preserve">rterton Rugby Club and </w:t>
      </w:r>
      <w:r w:rsidR="00B8743F">
        <w:rPr>
          <w:rFonts w:ascii="Arial" w:hAnsi="Arial"/>
          <w:sz w:val="24"/>
        </w:rPr>
        <w:t xml:space="preserve">at </w:t>
      </w:r>
      <w:r w:rsidR="009B0D91">
        <w:rPr>
          <w:rFonts w:ascii="Arial" w:hAnsi="Arial"/>
          <w:sz w:val="24"/>
        </w:rPr>
        <w:t>Special L</w:t>
      </w:r>
      <w:r w:rsidRPr="009B0D91">
        <w:rPr>
          <w:rFonts w:ascii="Arial" w:hAnsi="Arial"/>
          <w:sz w:val="24"/>
        </w:rPr>
        <w:t xml:space="preserve">icensed events in the Wairarapa </w:t>
      </w:r>
      <w:r w:rsidR="00EF7AC6" w:rsidRPr="009B0D91">
        <w:rPr>
          <w:rFonts w:ascii="Arial" w:hAnsi="Arial"/>
          <w:sz w:val="24"/>
        </w:rPr>
        <w:t>for the next twelve months</w:t>
      </w:r>
      <w:r w:rsidRPr="009B0D91">
        <w:rPr>
          <w:rFonts w:ascii="Arial" w:hAnsi="Arial"/>
          <w:sz w:val="24"/>
        </w:rPr>
        <w:t>.</w:t>
      </w:r>
      <w:r w:rsidR="00E27006" w:rsidRPr="009B0D91">
        <w:rPr>
          <w:rFonts w:ascii="Arial" w:hAnsi="Arial"/>
          <w:sz w:val="24"/>
        </w:rPr>
        <w:t xml:space="preserve"> </w:t>
      </w:r>
    </w:p>
    <w:p w:rsidR="009B0D91" w:rsidRPr="009B0D91" w:rsidRDefault="009B0D91" w:rsidP="009B0D91">
      <w:pPr>
        <w:pStyle w:val="ListParagraph"/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DF453E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DF453E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 w:rsidR="00DF453E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DF453E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793F0F">
        <w:rPr>
          <w:rFonts w:ascii="Arial" w:hAnsi="Arial"/>
          <w:sz w:val="24"/>
        </w:rPr>
        <w:t>11</w:t>
      </w:r>
      <w:r w:rsidR="00EF7AC6">
        <w:rPr>
          <w:rFonts w:ascii="Arial" w:hAnsi="Arial"/>
          <w:sz w:val="24"/>
        </w:rPr>
        <w:t xml:space="preserve">th day of </w:t>
      </w:r>
      <w:r w:rsidR="00793F0F">
        <w:rPr>
          <w:rFonts w:ascii="Arial" w:hAnsi="Arial"/>
          <w:sz w:val="24"/>
        </w:rPr>
        <w:t xml:space="preserve">May </w:t>
      </w:r>
      <w:r w:rsidR="00EF7AC6">
        <w:rPr>
          <w:rFonts w:ascii="Arial" w:hAnsi="Arial"/>
          <w:sz w:val="24"/>
        </w:rPr>
        <w:t>2015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10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D4" w:rsidRDefault="00253FD4" w:rsidP="00CB1ACD">
      <w:r>
        <w:separator/>
      </w:r>
    </w:p>
  </w:endnote>
  <w:endnote w:type="continuationSeparator" w:id="0">
    <w:p w:rsidR="00253FD4" w:rsidRDefault="00253FD4" w:rsidP="00CB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D4" w:rsidRDefault="00253FD4" w:rsidP="00CB1ACD">
      <w:r>
        <w:separator/>
      </w:r>
    </w:p>
  </w:footnote>
  <w:footnote w:type="continuationSeparator" w:id="0">
    <w:p w:rsidR="00253FD4" w:rsidRDefault="00253FD4" w:rsidP="00CB1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06" w:rsidRPr="00C53E51" w:rsidRDefault="00793F0F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NCS ref: MC0359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4C3B"/>
    <w:multiLevelType w:val="hybridMultilevel"/>
    <w:tmpl w:val="771271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A7"/>
    <w:rsid w:val="000707BF"/>
    <w:rsid w:val="00095662"/>
    <w:rsid w:val="000A0A06"/>
    <w:rsid w:val="000A402A"/>
    <w:rsid w:val="000C7B3F"/>
    <w:rsid w:val="000E0EA7"/>
    <w:rsid w:val="00102F0E"/>
    <w:rsid w:val="00106D03"/>
    <w:rsid w:val="00117770"/>
    <w:rsid w:val="001300FE"/>
    <w:rsid w:val="001A6561"/>
    <w:rsid w:val="001B5C06"/>
    <w:rsid w:val="001F6178"/>
    <w:rsid w:val="00205536"/>
    <w:rsid w:val="00227183"/>
    <w:rsid w:val="00253FD4"/>
    <w:rsid w:val="00277BF0"/>
    <w:rsid w:val="002A71D8"/>
    <w:rsid w:val="002D25A4"/>
    <w:rsid w:val="002E00B6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D1634"/>
    <w:rsid w:val="00763538"/>
    <w:rsid w:val="007700DC"/>
    <w:rsid w:val="00772671"/>
    <w:rsid w:val="00793F0F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9B049C"/>
    <w:rsid w:val="009B0D91"/>
    <w:rsid w:val="00A71675"/>
    <w:rsid w:val="00AD2509"/>
    <w:rsid w:val="00B02101"/>
    <w:rsid w:val="00B14209"/>
    <w:rsid w:val="00B479F9"/>
    <w:rsid w:val="00B8405E"/>
    <w:rsid w:val="00B8743F"/>
    <w:rsid w:val="00B911A6"/>
    <w:rsid w:val="00BA73E7"/>
    <w:rsid w:val="00BF1369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DF453E"/>
    <w:rsid w:val="00E17FA9"/>
    <w:rsid w:val="00E23537"/>
    <w:rsid w:val="00E27006"/>
    <w:rsid w:val="00E308A4"/>
    <w:rsid w:val="00E46021"/>
    <w:rsid w:val="00E70716"/>
    <w:rsid w:val="00EA2F94"/>
    <w:rsid w:val="00EE778D"/>
    <w:rsid w:val="00EF7AC6"/>
    <w:rsid w:val="00F06238"/>
    <w:rsid w:val="00F23CDF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B0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B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Masterton District Council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Patrick Barber</cp:lastModifiedBy>
  <cp:revision>4</cp:revision>
  <cp:lastPrinted>2015-05-10T23:01:00Z</cp:lastPrinted>
  <dcterms:created xsi:type="dcterms:W3CDTF">2015-05-10T23:00:00Z</dcterms:created>
  <dcterms:modified xsi:type="dcterms:W3CDTF">2015-05-10T23:01:00Z</dcterms:modified>
</cp:coreProperties>
</file>