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77182E"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00A923A3">
        <w:rPr>
          <w:rFonts w:ascii="Arial" w:hAnsi="Arial" w:cs="Arial"/>
          <w:sz w:val="22"/>
          <w:szCs w:val="22"/>
        </w:rPr>
        <w:t>of an application by</w:t>
      </w:r>
      <w:r w:rsidR="0077182E" w:rsidRPr="0077182E">
        <w:rPr>
          <w:rFonts w:ascii="Arial" w:hAnsi="Arial" w:cs="Arial"/>
          <w:sz w:val="22"/>
          <w:szCs w:val="22"/>
        </w:rPr>
        <w:t xml:space="preserve"> </w:t>
      </w:r>
      <w:r w:rsidR="000007F5">
        <w:rPr>
          <w:rFonts w:ascii="Arial" w:hAnsi="Arial" w:cs="Arial"/>
          <w:sz w:val="22"/>
          <w:szCs w:val="22"/>
        </w:rPr>
        <w:t>Helen Joyce Davidson</w:t>
      </w:r>
      <w:r w:rsidR="007B7BB8">
        <w:rPr>
          <w:rFonts w:ascii="Arial" w:hAnsi="Arial" w:cs="Arial"/>
          <w:sz w:val="22"/>
          <w:szCs w:val="22"/>
        </w:rPr>
        <w:t xml:space="preserve"> of </w:t>
      </w:r>
      <w:r w:rsidR="0077182E" w:rsidRPr="0077182E">
        <w:rPr>
          <w:rFonts w:ascii="Arial" w:hAnsi="Arial" w:cs="Arial"/>
          <w:sz w:val="22"/>
          <w:szCs w:val="22"/>
        </w:rPr>
        <w:t>Club</w:t>
      </w:r>
      <w:r w:rsidR="00A923A3">
        <w:rPr>
          <w:rFonts w:ascii="Arial" w:hAnsi="Arial" w:cs="Arial"/>
          <w:sz w:val="22"/>
          <w:szCs w:val="22"/>
        </w:rPr>
        <w:t xml:space="preserve"> Carterton</w:t>
      </w:r>
      <w:r w:rsidR="00E63790" w:rsidRPr="0077182E">
        <w:rPr>
          <w:rFonts w:ascii="Arial" w:hAnsi="Arial" w:cs="Arial"/>
          <w:i/>
          <w:sz w:val="22"/>
          <w:szCs w:val="22"/>
          <w:highlight w:val="lightGray"/>
        </w:rPr>
        <w:fldChar w:fldCharType="begin"/>
      </w:r>
      <w:r w:rsidRPr="0077182E">
        <w:rPr>
          <w:rFonts w:ascii="Arial" w:hAnsi="Arial" w:cs="Arial"/>
          <w:i/>
          <w:sz w:val="22"/>
          <w:szCs w:val="22"/>
          <w:highlight w:val="lightGray"/>
        </w:rPr>
        <w:instrText xml:space="preserve">  </w:instrText>
      </w:r>
      <w:r w:rsidR="00E63790" w:rsidRPr="0077182E">
        <w:rPr>
          <w:rFonts w:ascii="Arial" w:hAnsi="Arial" w:cs="Arial"/>
          <w:i/>
          <w:sz w:val="22"/>
          <w:szCs w:val="22"/>
          <w:highlight w:val="lightGray"/>
        </w:rPr>
        <w:fldChar w:fldCharType="end"/>
      </w:r>
      <w:r w:rsidRPr="0077182E">
        <w:rPr>
          <w:rFonts w:ascii="Arial" w:hAnsi="Arial" w:cs="Arial"/>
          <w:sz w:val="22"/>
          <w:szCs w:val="22"/>
        </w:rPr>
        <w:t xml:space="preserve"> </w:t>
      </w:r>
      <w:r w:rsidR="007B7BB8">
        <w:rPr>
          <w:rFonts w:ascii="Arial" w:hAnsi="Arial" w:cs="Arial"/>
          <w:sz w:val="22"/>
          <w:szCs w:val="22"/>
        </w:rPr>
        <w:t xml:space="preserve">Inc. </w:t>
      </w:r>
      <w:r w:rsidRPr="0077182E">
        <w:rPr>
          <w:rFonts w:ascii="Arial" w:hAnsi="Arial" w:cs="Arial"/>
          <w:sz w:val="22"/>
          <w:szCs w:val="22"/>
        </w:rPr>
        <w:t xml:space="preserve">for a Special Licence pursuant to s.22 of the Act in respect of premises situated at </w:t>
      </w:r>
      <w:r w:rsidR="0077182E" w:rsidRPr="0077182E">
        <w:rPr>
          <w:rFonts w:ascii="Arial" w:hAnsi="Arial" w:cs="Arial"/>
          <w:sz w:val="22"/>
          <w:szCs w:val="22"/>
        </w:rPr>
        <w:t>35</w:t>
      </w:r>
      <w:r w:rsidR="007B7BB8">
        <w:rPr>
          <w:rFonts w:ascii="Arial" w:hAnsi="Arial" w:cs="Arial"/>
          <w:sz w:val="22"/>
          <w:szCs w:val="22"/>
        </w:rPr>
        <w:t>-77</w:t>
      </w:r>
      <w:r w:rsidR="0077182E" w:rsidRPr="0077182E">
        <w:rPr>
          <w:rFonts w:ascii="Arial" w:hAnsi="Arial" w:cs="Arial"/>
          <w:sz w:val="22"/>
          <w:szCs w:val="22"/>
        </w:rPr>
        <w:t xml:space="preserve"> Broadway</w:t>
      </w:r>
      <w:r w:rsidR="00EE1BED">
        <w:rPr>
          <w:rFonts w:ascii="Arial" w:hAnsi="Arial" w:cs="Arial"/>
          <w:sz w:val="22"/>
          <w:szCs w:val="22"/>
        </w:rPr>
        <w:t>, Carterton</w:t>
      </w:r>
      <w:r w:rsidRPr="0077182E">
        <w:rPr>
          <w:rFonts w:ascii="Arial" w:hAnsi="Arial" w:cs="Arial"/>
          <w:sz w:val="22"/>
          <w:szCs w:val="22"/>
        </w:rPr>
        <w:t xml:space="preserve"> and known as</w:t>
      </w:r>
      <w:r w:rsidR="0077182E" w:rsidRPr="0077182E">
        <w:rPr>
          <w:rFonts w:ascii="Arial" w:hAnsi="Arial" w:cs="Arial"/>
          <w:sz w:val="22"/>
          <w:szCs w:val="22"/>
        </w:rPr>
        <w:t xml:space="preserve"> </w:t>
      </w:r>
      <w:r w:rsidR="007B7BB8">
        <w:rPr>
          <w:rFonts w:ascii="Arial" w:hAnsi="Arial" w:cs="Arial"/>
          <w:sz w:val="22"/>
          <w:szCs w:val="22"/>
        </w:rPr>
        <w:t>Club Carterton</w:t>
      </w:r>
      <w:r w:rsidRPr="0077182E">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E63790"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E63790"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E63790">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5C35EF">
        <w:rPr>
          <w:rFonts w:cs="Arial"/>
          <w:sz w:val="22"/>
          <w:szCs w:val="22"/>
        </w:rPr>
        <w:t>two Open Mike Music Group gatherings</w:t>
      </w:r>
      <w:r w:rsidR="007B7BB8">
        <w:rPr>
          <w:rFonts w:cs="Arial"/>
          <w:sz w:val="22"/>
          <w:szCs w:val="22"/>
        </w:rPr>
        <w:t xml:space="preserve"> </w:t>
      </w:r>
      <w:r w:rsidRPr="00435106">
        <w:rPr>
          <w:rFonts w:cs="Arial"/>
          <w:sz w:val="22"/>
          <w:szCs w:val="22"/>
        </w:rPr>
        <w:t xml:space="preserve">to be held at </w:t>
      </w:r>
      <w:fldSimple w:instr=" MERGEFIELD  laddress  \* MERGEFORMAT ">
        <w:r w:rsidR="0077182E">
          <w:rPr>
            <w:b/>
            <w:noProof/>
            <w:sz w:val="22"/>
            <w:szCs w:val="22"/>
          </w:rPr>
          <w:t>35</w:t>
        </w:r>
        <w:r w:rsidR="007B7BB8">
          <w:rPr>
            <w:b/>
            <w:noProof/>
            <w:sz w:val="22"/>
            <w:szCs w:val="22"/>
          </w:rPr>
          <w:t>-77</w:t>
        </w:r>
        <w:r w:rsidR="0077182E">
          <w:rPr>
            <w:b/>
            <w:noProof/>
            <w:sz w:val="22"/>
            <w:szCs w:val="22"/>
          </w:rPr>
          <w:t xml:space="preserve"> Broadway</w:t>
        </w:r>
      </w:fldSimple>
      <w:r w:rsidR="00EE1BED" w:rsidRPr="00EE1BED">
        <w:rPr>
          <w:b/>
        </w:rPr>
        <w:t>, Carterton</w:t>
      </w:r>
      <w:r w:rsidRPr="00435106">
        <w:rPr>
          <w:rFonts w:cs="Arial"/>
          <w:sz w:val="22"/>
          <w:szCs w:val="22"/>
        </w:rPr>
        <w:t xml:space="preserve"> and known as </w:t>
      </w:r>
      <w:fldSimple w:instr=" MERGEFIELD  busname  \* MERGEFORMAT ">
        <w:r w:rsidR="007B7BB8">
          <w:rPr>
            <w:b/>
            <w:noProof/>
            <w:sz w:val="22"/>
            <w:szCs w:val="22"/>
          </w:rPr>
          <w:t>Club Carterton</w:t>
        </w:r>
      </w:fldSimple>
      <w:r w:rsidRPr="00435106">
        <w:rPr>
          <w:rFonts w:cs="Arial"/>
          <w:sz w:val="22"/>
          <w:szCs w:val="22"/>
        </w:rPr>
        <w:t>, where alcohol will be consumed on the premises.</w:t>
      </w:r>
      <w:r w:rsidR="00E63790">
        <w:fldChar w:fldCharType="begin"/>
      </w:r>
      <w:r w:rsidR="00E63790">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7B7BB8"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77182E">
        <w:rPr>
          <w:rFonts w:ascii="Arial" w:hAnsi="Arial" w:cs="Arial"/>
          <w:b/>
        </w:rPr>
        <w:t xml:space="preserve">Saturday </w:t>
      </w:r>
      <w:r w:rsidR="005C35EF">
        <w:rPr>
          <w:rFonts w:ascii="Arial" w:hAnsi="Arial" w:cs="Arial"/>
          <w:b/>
        </w:rPr>
        <w:t>October 15</w:t>
      </w:r>
      <w:r w:rsidR="000007F5">
        <w:rPr>
          <w:rFonts w:ascii="Arial" w:hAnsi="Arial" w:cs="Arial"/>
          <w:b/>
        </w:rPr>
        <w:t>th</w:t>
      </w:r>
      <w:r w:rsidR="0077182E">
        <w:rPr>
          <w:rFonts w:ascii="Arial" w:hAnsi="Arial" w:cs="Arial"/>
          <w:b/>
        </w:rPr>
        <w:t xml:space="preserve">  </w:t>
      </w:r>
      <w:r w:rsidR="005C35EF">
        <w:rPr>
          <w:rFonts w:ascii="Arial" w:hAnsi="Arial" w:cs="Arial"/>
          <w:b/>
        </w:rPr>
        <w:t>1.30pm-5.30pm</w:t>
      </w:r>
      <w:r w:rsidR="000007F5">
        <w:rPr>
          <w:rFonts w:ascii="Arial" w:hAnsi="Arial" w:cs="Arial"/>
          <w:b/>
        </w:rPr>
        <w:t xml:space="preserve"> and</w:t>
      </w:r>
    </w:p>
    <w:p w:rsidR="007B7BB8" w:rsidRPr="00435106" w:rsidRDefault="005C35EF" w:rsidP="007B7BB8">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Saturday November 19th</w:t>
      </w:r>
      <w:r w:rsidR="000007F5">
        <w:rPr>
          <w:rFonts w:ascii="Arial" w:hAnsi="Arial" w:cs="Arial"/>
          <w:b/>
        </w:rPr>
        <w:t xml:space="preserve"> 2016  </w:t>
      </w:r>
      <w:r>
        <w:rPr>
          <w:rFonts w:ascii="Arial" w:hAnsi="Arial" w:cs="Arial"/>
          <w:b/>
        </w:rPr>
        <w:t>1.30pm-5.30pm</w:t>
      </w:r>
      <w:r w:rsidR="007B7BB8">
        <w:rPr>
          <w:rFonts w:ascii="Arial" w:hAnsi="Arial" w:cs="Arial"/>
          <w:b/>
        </w:rPr>
        <w:t xml:space="preserve"> </w:t>
      </w:r>
    </w:p>
    <w:p w:rsidR="005C35EF" w:rsidRPr="005C35E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C35EF">
        <w:rPr>
          <w:rFonts w:ascii="Arial" w:hAnsi="Arial" w:cs="Arial"/>
        </w:rPr>
        <w:t xml:space="preserve">alcohol may be sold or supplied to the following types of people: </w:t>
      </w:r>
      <w:r w:rsidR="003E51A1" w:rsidRPr="005C35EF">
        <w:rPr>
          <w:rFonts w:ascii="Arial" w:hAnsi="Arial" w:cs="Arial"/>
          <w:b/>
        </w:rPr>
        <w:t xml:space="preserve"> guests</w:t>
      </w:r>
    </w:p>
    <w:p w:rsidR="00A006BA" w:rsidRPr="005C35EF" w:rsidRDefault="000007F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C35EF">
        <w:rPr>
          <w:rFonts w:ascii="Arial" w:hAnsi="Arial" w:cs="Arial"/>
          <w:b/>
        </w:rPr>
        <w:t xml:space="preserve"> </w:t>
      </w:r>
      <w:r w:rsidR="00A006BA" w:rsidRPr="005C35EF">
        <w:rPr>
          <w:rFonts w:ascii="Arial" w:hAnsi="Arial" w:cs="Arial"/>
        </w:rPr>
        <w:t>the licensee must take the following steps to ensure that the provisions of this Act relating to the sale or supply of alcohol to prohibited persons are observed</w:t>
      </w:r>
      <w:r w:rsidRPr="005C35EF">
        <w:rPr>
          <w:rFonts w:ascii="Arial" w:hAnsi="Arial" w:cs="Arial"/>
        </w:rPr>
        <w:t xml:space="preserve">: </w:t>
      </w:r>
      <w:r w:rsidR="0077182E" w:rsidRPr="005C35EF">
        <w:rPr>
          <w:rFonts w:ascii="Arial" w:hAnsi="Arial" w:cs="Arial"/>
          <w:b/>
        </w:rPr>
        <w:t xml:space="preserve"> a</w:t>
      </w:r>
      <w:r w:rsidR="005C35EF">
        <w:rPr>
          <w:rFonts w:ascii="Arial" w:hAnsi="Arial" w:cs="Arial"/>
          <w:b/>
        </w:rPr>
        <w:t>lcohol will not be served to any</w:t>
      </w:r>
      <w:r w:rsidR="0077182E" w:rsidRPr="005C35EF">
        <w:rPr>
          <w:rFonts w:ascii="Arial" w:hAnsi="Arial" w:cs="Arial"/>
          <w:b/>
        </w:rPr>
        <w:t xml:space="preserve"> persons under 18 years of age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007F5">
        <w:rPr>
          <w:rFonts w:ascii="Arial" w:hAnsi="Arial" w:cs="Arial"/>
          <w:b/>
        </w:rPr>
        <w:t>no designation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7182E">
        <w:rPr>
          <w:rFonts w:ascii="Arial" w:hAnsi="Arial" w:cs="Arial"/>
          <w:b/>
        </w:rPr>
        <w:t xml:space="preserve">:  </w:t>
      </w:r>
      <w:r w:rsidR="000007F5">
        <w:rPr>
          <w:rFonts w:ascii="Arial" w:hAnsi="Arial" w:cs="Arial"/>
          <w:b/>
        </w:rPr>
        <w:t xml:space="preserve">freely at the bar </w:t>
      </w:r>
      <w:r w:rsidR="0077182E">
        <w:rPr>
          <w:rFonts w:ascii="Arial" w:hAnsi="Arial" w:cs="Arial"/>
          <w:b/>
        </w:rPr>
        <w:t>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77182E">
        <w:rPr>
          <w:rFonts w:ascii="Arial" w:hAnsi="Arial" w:cs="Arial"/>
          <w:b/>
        </w:rPr>
        <w:t>:  as per menu on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77182E">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77182E">
        <w:rPr>
          <w:rFonts w:ascii="Arial" w:hAnsi="Arial" w:cs="Arial"/>
          <w:b/>
        </w:rPr>
        <w:t>number for local shuttle service and taxi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DC1DD5">
        <w:rPr>
          <w:rFonts w:ascii="Arial" w:hAnsi="Arial" w:cs="Arial"/>
          <w:b/>
        </w:rPr>
        <w:t>glass containers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DC1DD5">
        <w:rPr>
          <w:rFonts w:ascii="Arial" w:hAnsi="Arial" w:cs="Arial"/>
          <w:sz w:val="22"/>
          <w:szCs w:val="22"/>
        </w:rPr>
        <w:t xml:space="preserve"> </w:t>
      </w:r>
      <w:r w:rsidR="005C35EF">
        <w:rPr>
          <w:rFonts w:ascii="Arial" w:hAnsi="Arial" w:cs="Arial"/>
          <w:b/>
          <w:sz w:val="22"/>
          <w:szCs w:val="22"/>
        </w:rPr>
        <w:t>27</w:t>
      </w:r>
      <w:r w:rsidR="00DC1DD5" w:rsidRPr="00DC1DD5">
        <w:rPr>
          <w:rFonts w:ascii="Arial" w:hAnsi="Arial" w:cs="Arial"/>
          <w:b/>
          <w:sz w:val="22"/>
          <w:szCs w:val="22"/>
        </w:rPr>
        <w:t>th</w:t>
      </w:r>
      <w:r w:rsidR="00DC1DD5">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0007F5">
          <w:rPr>
            <w:rFonts w:ascii="Arial" w:hAnsi="Arial"/>
            <w:b/>
            <w:noProof/>
            <w:sz w:val="22"/>
            <w:szCs w:val="22"/>
          </w:rPr>
          <w:t>September</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D9" w:rsidRDefault="00C059D9">
      <w:r>
        <w:separator/>
      </w:r>
    </w:p>
  </w:endnote>
  <w:endnote w:type="continuationSeparator" w:id="0">
    <w:p w:rsidR="00C059D9" w:rsidRDefault="00C05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D9" w:rsidRDefault="00C059D9">
      <w:r>
        <w:separator/>
      </w:r>
    </w:p>
  </w:footnote>
  <w:footnote w:type="continuationSeparator" w:id="0">
    <w:p w:rsidR="00C059D9" w:rsidRDefault="00C05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E63790">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5C35EF">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77182E">
      <w:rPr>
        <w:rFonts w:ascii="Arial" w:hAnsi="Arial"/>
        <w:sz w:val="16"/>
        <w:szCs w:val="16"/>
      </w:rPr>
      <w:t>O</w:t>
    </w:r>
    <w:r w:rsidR="005C35EF">
      <w:rPr>
        <w:rFonts w:ascii="Arial" w:hAnsi="Arial"/>
        <w:sz w:val="16"/>
        <w:szCs w:val="16"/>
      </w:rPr>
      <w:t>469</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07F5"/>
    <w:rsid w:val="00016D53"/>
    <w:rsid w:val="000307C2"/>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1A1"/>
    <w:rsid w:val="003E5E7E"/>
    <w:rsid w:val="00401283"/>
    <w:rsid w:val="00435106"/>
    <w:rsid w:val="0043737D"/>
    <w:rsid w:val="004704C3"/>
    <w:rsid w:val="00485AD4"/>
    <w:rsid w:val="005036AB"/>
    <w:rsid w:val="005C30F5"/>
    <w:rsid w:val="005C35EF"/>
    <w:rsid w:val="005D5CF5"/>
    <w:rsid w:val="0060139F"/>
    <w:rsid w:val="00686A95"/>
    <w:rsid w:val="006C226B"/>
    <w:rsid w:val="006C6E9D"/>
    <w:rsid w:val="006D51BD"/>
    <w:rsid w:val="007133E0"/>
    <w:rsid w:val="00721F11"/>
    <w:rsid w:val="00755EB9"/>
    <w:rsid w:val="0077182E"/>
    <w:rsid w:val="00791CC8"/>
    <w:rsid w:val="007B4935"/>
    <w:rsid w:val="007B7BB8"/>
    <w:rsid w:val="007C21DC"/>
    <w:rsid w:val="007D1E24"/>
    <w:rsid w:val="00801581"/>
    <w:rsid w:val="00804DAB"/>
    <w:rsid w:val="00850620"/>
    <w:rsid w:val="008629DB"/>
    <w:rsid w:val="008668E5"/>
    <w:rsid w:val="00874587"/>
    <w:rsid w:val="00892489"/>
    <w:rsid w:val="008A585F"/>
    <w:rsid w:val="00946AFB"/>
    <w:rsid w:val="00950280"/>
    <w:rsid w:val="00961CDA"/>
    <w:rsid w:val="0097391E"/>
    <w:rsid w:val="00984050"/>
    <w:rsid w:val="009A6533"/>
    <w:rsid w:val="009B7ADD"/>
    <w:rsid w:val="009C4D0F"/>
    <w:rsid w:val="00A006BA"/>
    <w:rsid w:val="00A30B1C"/>
    <w:rsid w:val="00A617E4"/>
    <w:rsid w:val="00A879D5"/>
    <w:rsid w:val="00A923A3"/>
    <w:rsid w:val="00A9608B"/>
    <w:rsid w:val="00AA30C9"/>
    <w:rsid w:val="00AA3718"/>
    <w:rsid w:val="00AC7787"/>
    <w:rsid w:val="00AE0BCD"/>
    <w:rsid w:val="00AF29B1"/>
    <w:rsid w:val="00B377FC"/>
    <w:rsid w:val="00BB6A98"/>
    <w:rsid w:val="00C059D9"/>
    <w:rsid w:val="00C230B8"/>
    <w:rsid w:val="00C2405A"/>
    <w:rsid w:val="00C404C3"/>
    <w:rsid w:val="00C412D5"/>
    <w:rsid w:val="00C53E51"/>
    <w:rsid w:val="00C909C3"/>
    <w:rsid w:val="00CA17A8"/>
    <w:rsid w:val="00CF27FC"/>
    <w:rsid w:val="00D0234F"/>
    <w:rsid w:val="00D0538F"/>
    <w:rsid w:val="00D23C3B"/>
    <w:rsid w:val="00DB5D66"/>
    <w:rsid w:val="00DC1DD5"/>
    <w:rsid w:val="00DC31CC"/>
    <w:rsid w:val="00DC6CA4"/>
    <w:rsid w:val="00E24ED3"/>
    <w:rsid w:val="00E62A68"/>
    <w:rsid w:val="00E63790"/>
    <w:rsid w:val="00EE1BED"/>
    <w:rsid w:val="00F254BF"/>
    <w:rsid w:val="00F74D4F"/>
    <w:rsid w:val="00F85F0B"/>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2016-09-26T11:06:00Z</dcterms:created>
  <dcterms:modified xsi:type="dcterms:W3CDTF">2016-09-26T11:06:00Z</dcterms:modified>
</cp:coreProperties>
</file>