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0713D"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BC0B3A">
        <w:rPr>
          <w:rFonts w:ascii="Arial" w:hAnsi="Arial" w:cs="Arial"/>
          <w:sz w:val="22"/>
          <w:szCs w:val="22"/>
        </w:rPr>
        <w:t xml:space="preserve">of an application by </w:t>
      </w:r>
      <w:r w:rsidR="0000713D">
        <w:rPr>
          <w:rFonts w:ascii="Arial" w:hAnsi="Arial" w:cs="Arial"/>
          <w:sz w:val="22"/>
          <w:szCs w:val="22"/>
        </w:rPr>
        <w:t xml:space="preserve">Leanne Southey/ </w:t>
      </w:r>
      <w:proofErr w:type="spellStart"/>
      <w:r w:rsidR="0000713D">
        <w:rPr>
          <w:rFonts w:ascii="Arial" w:hAnsi="Arial" w:cs="Arial"/>
          <w:sz w:val="22"/>
          <w:szCs w:val="22"/>
        </w:rPr>
        <w:t>Aratoi</w:t>
      </w:r>
      <w:proofErr w:type="spellEnd"/>
      <w:r w:rsidR="0000713D">
        <w:rPr>
          <w:rFonts w:ascii="Arial" w:hAnsi="Arial" w:cs="Arial"/>
          <w:sz w:val="22"/>
          <w:szCs w:val="22"/>
        </w:rPr>
        <w:t xml:space="preserve"> Foundation</w:t>
      </w:r>
      <w:r w:rsidR="00334331" w:rsidRPr="00BC0B3A">
        <w:rPr>
          <w:rFonts w:ascii="Arial" w:hAnsi="Arial" w:cs="Arial"/>
          <w:i/>
          <w:sz w:val="22"/>
          <w:szCs w:val="22"/>
          <w:highlight w:val="lightGray"/>
        </w:rPr>
        <w:fldChar w:fldCharType="begin"/>
      </w:r>
      <w:r w:rsidRPr="00BC0B3A">
        <w:rPr>
          <w:rFonts w:ascii="Arial" w:hAnsi="Arial" w:cs="Arial"/>
          <w:i/>
          <w:sz w:val="22"/>
          <w:szCs w:val="22"/>
          <w:highlight w:val="lightGray"/>
        </w:rPr>
        <w:instrText xml:space="preserve">  </w:instrText>
      </w:r>
      <w:r w:rsidR="00334331" w:rsidRPr="00BC0B3A">
        <w:rPr>
          <w:rFonts w:ascii="Arial" w:hAnsi="Arial" w:cs="Arial"/>
          <w:i/>
          <w:sz w:val="22"/>
          <w:szCs w:val="22"/>
          <w:highlight w:val="lightGray"/>
        </w:rPr>
        <w:fldChar w:fldCharType="end"/>
      </w:r>
      <w:r w:rsidRPr="00BC0B3A">
        <w:rPr>
          <w:rFonts w:ascii="Arial" w:hAnsi="Arial" w:cs="Arial"/>
          <w:sz w:val="22"/>
          <w:szCs w:val="22"/>
        </w:rPr>
        <w:t xml:space="preserve"> for a Special Licence pursuant to s.22 of the Act in respect of premises situated at</w:t>
      </w:r>
      <w:r w:rsidR="00BC0B3A" w:rsidRPr="00BC0B3A">
        <w:rPr>
          <w:rFonts w:ascii="Arial" w:hAnsi="Arial" w:cs="Arial"/>
          <w:sz w:val="22"/>
          <w:szCs w:val="22"/>
        </w:rPr>
        <w:t xml:space="preserve"> </w:t>
      </w:r>
      <w:r w:rsidR="00BC0B3A" w:rsidRPr="00BC0B3A">
        <w:rPr>
          <w:rFonts w:ascii="Arial" w:hAnsi="Arial" w:cs="Arial"/>
          <w:b/>
          <w:sz w:val="22"/>
          <w:szCs w:val="22"/>
        </w:rPr>
        <w:t xml:space="preserve">50 </w:t>
      </w:r>
      <w:fldSimple w:instr=" MERGEFIELD  laddress  \* MERGEFORMAT ">
        <w:r w:rsidR="00BC0B3A" w:rsidRPr="00BC0B3A">
          <w:rPr>
            <w:rFonts w:ascii="Arial" w:hAnsi="Arial" w:cs="Arial"/>
            <w:b/>
            <w:noProof/>
            <w:sz w:val="22"/>
            <w:szCs w:val="22"/>
          </w:rPr>
          <w:t xml:space="preserve">Holloway Street, Carterton </w:t>
        </w:r>
      </w:fldSimple>
      <w:r w:rsidRPr="00BC0B3A">
        <w:rPr>
          <w:rFonts w:ascii="Arial" w:hAnsi="Arial" w:cs="Arial"/>
          <w:sz w:val="22"/>
          <w:szCs w:val="22"/>
        </w:rPr>
        <w:t xml:space="preserve"> and known as</w:t>
      </w:r>
      <w:r w:rsidR="0000713D">
        <w:rPr>
          <w:rFonts w:ascii="Arial" w:hAnsi="Arial" w:cs="Arial"/>
          <w:sz w:val="22"/>
          <w:szCs w:val="22"/>
        </w:rPr>
        <w:t xml:space="preserve"> </w:t>
      </w:r>
      <w:r w:rsidR="0000713D" w:rsidRPr="0000713D">
        <w:rPr>
          <w:rFonts w:ascii="Arial" w:hAnsi="Arial" w:cs="Arial"/>
          <w:b/>
          <w:sz w:val="22"/>
          <w:szCs w:val="22"/>
        </w:rPr>
        <w:t>Carterton Events centre</w:t>
      </w:r>
      <w:r w:rsidRPr="0000713D">
        <w:rPr>
          <w:rFonts w:ascii="Arial" w:hAnsi="Arial" w:cs="Arial"/>
          <w:b/>
          <w:sz w:val="22"/>
          <w:szCs w:val="22"/>
        </w:rPr>
        <w:t>.</w:t>
      </w:r>
      <w:r w:rsidRPr="0000713D">
        <w:rPr>
          <w:rFonts w:ascii="Arial" w:hAnsi="Arial"/>
          <w:b/>
          <w:sz w:val="22"/>
          <w:szCs w:val="22"/>
        </w:rPr>
        <w:t xml:space="preserve"> </w:t>
      </w:r>
    </w:p>
    <w:p w:rsidR="00A006BA" w:rsidRPr="0000713D" w:rsidRDefault="00A006BA" w:rsidP="00101AFA">
      <w:pPr>
        <w:tabs>
          <w:tab w:val="left" w:pos="2694"/>
          <w:tab w:val="left" w:pos="4536"/>
        </w:tabs>
        <w:ind w:left="4536" w:hanging="5387"/>
        <w:rPr>
          <w:rFonts w:ascii="Arial" w:hAnsi="Arial" w:cs="Arial"/>
          <w:b/>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334331"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334331"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334331">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BC0B3A" w:rsidRDefault="00A006BA">
      <w:pPr>
        <w:pStyle w:val="BodyText"/>
        <w:rPr>
          <w:rFonts w:cs="Arial"/>
          <w:sz w:val="22"/>
          <w:szCs w:val="22"/>
        </w:rPr>
      </w:pPr>
      <w:r w:rsidRPr="00BC0B3A">
        <w:rPr>
          <w:rFonts w:cs="Arial"/>
          <w:sz w:val="22"/>
          <w:szCs w:val="22"/>
        </w:rPr>
        <w:t>This is an application for a Special Licence under section 22 of the Sale and Supply of Alcohol Act 2012.  The application is for a</w:t>
      </w:r>
      <w:r w:rsidR="00BC0B3A" w:rsidRPr="00BC0B3A">
        <w:rPr>
          <w:rFonts w:cs="Arial"/>
          <w:sz w:val="22"/>
          <w:szCs w:val="22"/>
        </w:rPr>
        <w:t xml:space="preserve"> </w:t>
      </w:r>
      <w:r w:rsidR="0000713D">
        <w:rPr>
          <w:rFonts w:cs="Arial"/>
          <w:b/>
          <w:sz w:val="22"/>
          <w:szCs w:val="22"/>
        </w:rPr>
        <w:t xml:space="preserve">Live Art Auction </w:t>
      </w:r>
      <w:r w:rsidR="00BC0B3A" w:rsidRPr="00BC0B3A">
        <w:rPr>
          <w:rFonts w:cs="Arial"/>
          <w:b/>
          <w:sz w:val="22"/>
          <w:szCs w:val="22"/>
        </w:rPr>
        <w:t>fundraising</w:t>
      </w:r>
      <w:r w:rsidRPr="00BC0B3A">
        <w:rPr>
          <w:rFonts w:cs="Arial"/>
          <w:b/>
          <w:sz w:val="22"/>
          <w:szCs w:val="22"/>
        </w:rPr>
        <w:t xml:space="preserve"> event</w:t>
      </w:r>
      <w:r w:rsidRPr="00BC0B3A">
        <w:rPr>
          <w:rFonts w:cs="Arial"/>
          <w:sz w:val="22"/>
          <w:szCs w:val="22"/>
        </w:rPr>
        <w:t xml:space="preserve"> to be held at </w:t>
      </w:r>
      <w:r w:rsidR="00BC0B3A" w:rsidRPr="00BC0B3A">
        <w:rPr>
          <w:b/>
          <w:sz w:val="22"/>
          <w:szCs w:val="22"/>
        </w:rPr>
        <w:t>Carterton Events Centre, 50 Holloway Street, Carterton</w:t>
      </w:r>
      <w:r w:rsidR="00BC0B3A" w:rsidRPr="00BC0B3A">
        <w:rPr>
          <w:sz w:val="22"/>
          <w:szCs w:val="22"/>
        </w:rPr>
        <w:t xml:space="preserve">, </w:t>
      </w:r>
      <w:r w:rsidRPr="00BC0B3A">
        <w:rPr>
          <w:rFonts w:cs="Arial"/>
          <w:sz w:val="22"/>
          <w:szCs w:val="22"/>
        </w:rPr>
        <w:t xml:space="preserve"> where alcohol will be consumed on the premises.</w:t>
      </w:r>
      <w:r w:rsidR="00334331" w:rsidRPr="00BC0B3A">
        <w:rPr>
          <w:sz w:val="22"/>
          <w:szCs w:val="22"/>
        </w:rPr>
        <w:fldChar w:fldCharType="begin"/>
      </w:r>
      <w:r w:rsidR="00334331" w:rsidRPr="00BC0B3A">
        <w:rPr>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00713D">
        <w:rPr>
          <w:rFonts w:ascii="Arial" w:hAnsi="Arial" w:cs="Arial"/>
          <w:b/>
        </w:rPr>
        <w:t>Friday August 26th, 2016  6</w:t>
      </w:r>
      <w:r w:rsidR="00BC0B3A">
        <w:rPr>
          <w:rFonts w:ascii="Arial" w:hAnsi="Arial" w:cs="Arial"/>
          <w:b/>
        </w:rPr>
        <w:t>pm-11pm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BC0B3A">
        <w:rPr>
          <w:rFonts w:ascii="Arial" w:hAnsi="Arial" w:cs="Arial"/>
          <w:b/>
        </w:rPr>
        <w:t>ticket sales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BC0B3A">
        <w:rPr>
          <w:rFonts w:ascii="Arial" w:hAnsi="Arial" w:cs="Arial"/>
        </w:rPr>
        <w:t>:</w:t>
      </w:r>
      <w:r w:rsidR="00BC0B3A">
        <w:rPr>
          <w:rFonts w:ascii="Arial" w:hAnsi="Arial" w:cs="Arial"/>
          <w:b/>
        </w:rPr>
        <w:t xml:space="preserve"> those persons under the age of 18 years and those who are intoxicated will not be served alcohol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0713D">
        <w:rPr>
          <w:rFonts w:ascii="Arial" w:hAnsi="Arial" w:cs="Arial"/>
          <w:b/>
        </w:rPr>
        <w:t>all</w:t>
      </w:r>
      <w:r w:rsidR="00BC0B3A">
        <w:rPr>
          <w:rFonts w:ascii="Arial" w:hAnsi="Arial" w:cs="Arial"/>
          <w:b/>
        </w:rPr>
        <w:t xml:space="preserve"> area</w:t>
      </w:r>
      <w:r w:rsidR="0000713D">
        <w:rPr>
          <w:rFonts w:ascii="Arial" w:hAnsi="Arial" w:cs="Arial"/>
          <w:b/>
        </w:rPr>
        <w:t>s</w:t>
      </w:r>
      <w:r w:rsidR="00BC0B3A">
        <w:rPr>
          <w:rFonts w:ascii="Arial" w:hAnsi="Arial" w:cs="Arial"/>
          <w:b/>
        </w:rPr>
        <w:t xml:space="preserve">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BC0B3A">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BC0B3A">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404914">
        <w:rPr>
          <w:rFonts w:ascii="Arial" w:hAnsi="Arial" w:cs="Arial"/>
          <w:b/>
        </w:rPr>
        <w:t xml:space="preserve"> 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lastRenderedPageBreak/>
        <w:t xml:space="preserve">the licensee must take the following steps to provide assistance with or information about alternative forms of transport from the premises: </w:t>
      </w:r>
      <w:r w:rsidR="00404914">
        <w:rPr>
          <w:rFonts w:ascii="Arial" w:hAnsi="Arial" w:cs="Arial"/>
          <w:b/>
        </w:rPr>
        <w:t xml:space="preserve"> phone and numbers of taxi services</w:t>
      </w:r>
      <w:r w:rsidR="0000713D">
        <w:rPr>
          <w:rFonts w:ascii="Arial" w:hAnsi="Arial" w:cs="Arial"/>
          <w:b/>
        </w:rPr>
        <w:t xml:space="preserv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404914">
        <w:rPr>
          <w:rFonts w:ascii="Arial" w:hAnsi="Arial" w:cs="Arial"/>
          <w:b/>
        </w:rPr>
        <w:t xml:space="preserve"> glass and cans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at Carterton this</w:t>
      </w:r>
      <w:r w:rsidR="00404914">
        <w:rPr>
          <w:rFonts w:ascii="Arial" w:hAnsi="Arial" w:cs="Arial"/>
          <w:sz w:val="22"/>
          <w:szCs w:val="22"/>
        </w:rPr>
        <w:t xml:space="preserve"> </w:t>
      </w:r>
      <w:r w:rsidR="00404914" w:rsidRPr="00404914">
        <w:rPr>
          <w:rFonts w:ascii="Arial" w:hAnsi="Arial" w:cs="Arial"/>
          <w:b/>
          <w:sz w:val="22"/>
          <w:szCs w:val="22"/>
        </w:rPr>
        <w:t>2nd</w:t>
      </w:r>
      <w:r w:rsidR="00404914">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404914">
          <w:rPr>
            <w:rFonts w:ascii="Arial" w:hAnsi="Arial"/>
            <w:b/>
            <w:noProof/>
            <w:sz w:val="22"/>
            <w:szCs w:val="22"/>
          </w:rPr>
          <w:t>August</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53" w:rsidRDefault="00F70653">
      <w:r>
        <w:separator/>
      </w:r>
    </w:p>
  </w:endnote>
  <w:endnote w:type="continuationSeparator" w:id="0">
    <w:p w:rsidR="00F70653" w:rsidRDefault="00F70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53" w:rsidRDefault="00F70653">
      <w:r>
        <w:separator/>
      </w:r>
    </w:p>
  </w:footnote>
  <w:footnote w:type="continuationSeparator" w:id="0">
    <w:p w:rsidR="00F70653" w:rsidRDefault="00F70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334331">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00713D">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0713D">
      <w:rPr>
        <w:rFonts w:ascii="Arial" w:hAnsi="Arial"/>
        <w:sz w:val="16"/>
        <w:szCs w:val="16"/>
      </w:rPr>
      <w:t>O460</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2203"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713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4331"/>
    <w:rsid w:val="00337E88"/>
    <w:rsid w:val="0035521D"/>
    <w:rsid w:val="0036314B"/>
    <w:rsid w:val="00367C1D"/>
    <w:rsid w:val="003A162A"/>
    <w:rsid w:val="003E5E7E"/>
    <w:rsid w:val="00401283"/>
    <w:rsid w:val="00404914"/>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946AFB"/>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B6A98"/>
    <w:rsid w:val="00BC0B3A"/>
    <w:rsid w:val="00C230B8"/>
    <w:rsid w:val="00C2405A"/>
    <w:rsid w:val="00C404C3"/>
    <w:rsid w:val="00C53E51"/>
    <w:rsid w:val="00C909C3"/>
    <w:rsid w:val="00CA17A8"/>
    <w:rsid w:val="00CF27FC"/>
    <w:rsid w:val="00D0234F"/>
    <w:rsid w:val="00D0538F"/>
    <w:rsid w:val="00D23C3B"/>
    <w:rsid w:val="00DC31CC"/>
    <w:rsid w:val="00E24ED3"/>
    <w:rsid w:val="00E62A68"/>
    <w:rsid w:val="00F254BF"/>
    <w:rsid w:val="00F70653"/>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2016-08-01T12:21:00Z</dcterms:created>
  <dcterms:modified xsi:type="dcterms:W3CDTF">2016-08-01T12:21:00Z</dcterms:modified>
</cp:coreProperties>
</file>