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7" w:rsidRDefault="005E4A47" w:rsidP="005E4A47">
      <w:pPr>
        <w:spacing w:after="0" w:line="240" w:lineRule="auto"/>
        <w:jc w:val="center"/>
        <w:rPr>
          <w:rFonts w:cs="Calibri"/>
          <w:b/>
        </w:rPr>
      </w:pPr>
      <w:bookmarkStart w:id="0" w:name="_GoBack"/>
      <w:bookmarkEnd w:id="0"/>
      <w:r>
        <w:rPr>
          <w:rFonts w:cs="Calibri"/>
          <w:b/>
        </w:rPr>
        <w:t xml:space="preserve">The Minutes of the Ordinary Meeting of the Carterton District Council held in the </w:t>
      </w:r>
      <w:r w:rsidR="00C566B3">
        <w:rPr>
          <w:rFonts w:cs="Calibri"/>
          <w:b/>
        </w:rPr>
        <w:br/>
      </w:r>
      <w:r>
        <w:rPr>
          <w:rFonts w:cs="Calibri"/>
          <w:b/>
        </w:rPr>
        <w:t xml:space="preserve">Carterton Events Centre, Holloway Street, Carterton on Wednesday </w:t>
      </w:r>
      <w:r w:rsidR="00C566B3">
        <w:rPr>
          <w:rFonts w:cs="Calibri"/>
          <w:b/>
        </w:rPr>
        <w:t>23 March</w:t>
      </w:r>
      <w:r w:rsidR="00B237D9">
        <w:rPr>
          <w:rFonts w:cs="Calibri"/>
          <w:b/>
        </w:rPr>
        <w:t xml:space="preserve"> </w:t>
      </w:r>
      <w:r w:rsidR="00C566B3">
        <w:rPr>
          <w:rFonts w:cs="Calibri"/>
          <w:b/>
        </w:rPr>
        <w:t>2016</w:t>
      </w:r>
      <w:r>
        <w:rPr>
          <w:rFonts w:cs="Calibri"/>
          <w:b/>
        </w:rPr>
        <w:t xml:space="preserve"> at 1.</w:t>
      </w:r>
      <w:r w:rsidR="00C566B3">
        <w:rPr>
          <w:rFonts w:cs="Calibri"/>
          <w:b/>
        </w:rPr>
        <w:t>15</w:t>
      </w:r>
      <w:r>
        <w:rPr>
          <w:rFonts w:cs="Calibri"/>
          <w:b/>
        </w:rPr>
        <w:t>pm</w:t>
      </w:r>
    </w:p>
    <w:p w:rsidR="005E4A47" w:rsidRDefault="005E4A47" w:rsidP="00C566B3">
      <w:pPr>
        <w:spacing w:after="0" w:line="240" w:lineRule="auto"/>
        <w:rPr>
          <w:rFonts w:cs="Calibri"/>
        </w:rPr>
      </w:pPr>
    </w:p>
    <w:p w:rsidR="005E4A47" w:rsidRDefault="005E4A47" w:rsidP="00C566B3">
      <w:pPr>
        <w:spacing w:after="0" w:line="240" w:lineRule="auto"/>
        <w:rPr>
          <w:rFonts w:cs="Calibri"/>
        </w:rPr>
      </w:pPr>
    </w:p>
    <w:p w:rsidR="005E4A47" w:rsidRDefault="005E4A47" w:rsidP="00C566B3">
      <w:pPr>
        <w:spacing w:after="0" w:line="240" w:lineRule="auto"/>
        <w:rPr>
          <w:rFonts w:cs="Calibri"/>
        </w:rPr>
      </w:pPr>
      <w:r>
        <w:rPr>
          <w:rFonts w:cs="Calibri"/>
          <w:b/>
        </w:rPr>
        <w:t>Present</w:t>
      </w:r>
      <w:r>
        <w:rPr>
          <w:rFonts w:cs="Calibri"/>
        </w:rPr>
        <w:tab/>
      </w:r>
      <w:r>
        <w:rPr>
          <w:rFonts w:cs="Calibri"/>
        </w:rPr>
        <w:tab/>
      </w:r>
      <w:r>
        <w:rPr>
          <w:rFonts w:cs="Calibri"/>
        </w:rPr>
        <w:tab/>
        <w:t>Mayor J Booth (Presiding)</w:t>
      </w:r>
    </w:p>
    <w:p w:rsidR="005E4A47" w:rsidRDefault="005E4A47" w:rsidP="00C566B3">
      <w:pPr>
        <w:tabs>
          <w:tab w:val="left" w:pos="1680"/>
        </w:tabs>
        <w:spacing w:after="0" w:line="240" w:lineRule="auto"/>
        <w:ind w:left="2160"/>
        <w:rPr>
          <w:rFonts w:cs="Calibri"/>
        </w:rPr>
      </w:pPr>
      <w:proofErr w:type="spellStart"/>
      <w:r>
        <w:rPr>
          <w:rFonts w:cs="Calibri"/>
        </w:rPr>
        <w:t>Crs</w:t>
      </w:r>
      <w:proofErr w:type="spellEnd"/>
      <w:r>
        <w:rPr>
          <w:rFonts w:cs="Calibri"/>
        </w:rPr>
        <w:t xml:space="preserve"> M Ashby, E Brazendale, R Carter, J Greathead, R Keys, W Knowles,</w:t>
      </w:r>
    </w:p>
    <w:p w:rsidR="005E4A47" w:rsidRDefault="005E4A47" w:rsidP="00C566B3">
      <w:pPr>
        <w:tabs>
          <w:tab w:val="left" w:pos="1680"/>
        </w:tabs>
        <w:spacing w:after="0" w:line="240" w:lineRule="auto"/>
        <w:ind w:left="2160"/>
        <w:rPr>
          <w:rFonts w:cs="Calibri"/>
        </w:rPr>
      </w:pPr>
      <w:r>
        <w:rPr>
          <w:rFonts w:cs="Calibri"/>
        </w:rPr>
        <w:t xml:space="preserve">G </w:t>
      </w:r>
      <w:proofErr w:type="gramStart"/>
      <w:r>
        <w:rPr>
          <w:rFonts w:cs="Calibri"/>
        </w:rPr>
        <w:t>Lang</w:t>
      </w:r>
      <w:r w:rsidR="00C566B3">
        <w:rPr>
          <w:rFonts w:cs="Calibri"/>
        </w:rPr>
        <w:t>,</w:t>
      </w:r>
      <w:proofErr w:type="gramEnd"/>
      <w:r w:rsidR="00C566B3">
        <w:rPr>
          <w:rFonts w:cs="Calibri"/>
        </w:rPr>
        <w:t xml:space="preserve"> and</w:t>
      </w:r>
      <w:r>
        <w:rPr>
          <w:rFonts w:cs="Calibri"/>
        </w:rPr>
        <w:t xml:space="preserve"> M Palmers</w:t>
      </w:r>
    </w:p>
    <w:p w:rsidR="005E4A47" w:rsidRDefault="005E4A47" w:rsidP="00C566B3">
      <w:pPr>
        <w:tabs>
          <w:tab w:val="left" w:pos="1680"/>
        </w:tabs>
        <w:spacing w:after="0" w:line="240" w:lineRule="auto"/>
        <w:rPr>
          <w:rFonts w:cs="Calibri"/>
        </w:rPr>
      </w:pPr>
    </w:p>
    <w:p w:rsidR="005E4A47" w:rsidRDefault="005E4A47" w:rsidP="00C566B3">
      <w:pPr>
        <w:tabs>
          <w:tab w:val="left" w:pos="1680"/>
        </w:tabs>
        <w:spacing w:after="0" w:line="240" w:lineRule="auto"/>
        <w:rPr>
          <w:rFonts w:cs="Calibri"/>
        </w:rPr>
      </w:pPr>
    </w:p>
    <w:p w:rsidR="005E4A47" w:rsidRDefault="005E4A47" w:rsidP="00C566B3">
      <w:pPr>
        <w:tabs>
          <w:tab w:val="left" w:pos="1680"/>
        </w:tabs>
        <w:spacing w:after="0" w:line="240" w:lineRule="auto"/>
        <w:rPr>
          <w:rFonts w:cs="Calibri"/>
        </w:rPr>
      </w:pPr>
      <w:r>
        <w:rPr>
          <w:rFonts w:cs="Calibri"/>
          <w:b/>
        </w:rPr>
        <w:t>In Attendance</w:t>
      </w:r>
      <w:r>
        <w:rPr>
          <w:rFonts w:cs="Calibri"/>
        </w:rPr>
        <w:tab/>
      </w:r>
      <w:r>
        <w:rPr>
          <w:rFonts w:cs="Calibri"/>
        </w:rPr>
        <w:tab/>
        <w:t>J Davis (Chief Executive)</w:t>
      </w:r>
    </w:p>
    <w:p w:rsidR="005E4A47" w:rsidRDefault="005E4A47" w:rsidP="00C566B3">
      <w:pPr>
        <w:tabs>
          <w:tab w:val="left" w:pos="1680"/>
        </w:tabs>
        <w:spacing w:after="0" w:line="240" w:lineRule="auto"/>
        <w:rPr>
          <w:rFonts w:cs="Calibri"/>
        </w:rPr>
      </w:pPr>
      <w:r>
        <w:rPr>
          <w:rFonts w:cs="Calibri"/>
        </w:rPr>
        <w:tab/>
      </w:r>
      <w:r>
        <w:rPr>
          <w:rFonts w:cs="Calibri"/>
        </w:rPr>
        <w:tab/>
        <w:t>M Sebire (Corporate Services Manager)</w:t>
      </w:r>
    </w:p>
    <w:p w:rsidR="005E4A47" w:rsidRDefault="005E4A47" w:rsidP="00C566B3">
      <w:pPr>
        <w:tabs>
          <w:tab w:val="left" w:pos="1680"/>
        </w:tabs>
        <w:spacing w:after="0" w:line="240" w:lineRule="auto"/>
        <w:rPr>
          <w:rFonts w:cs="Calibri"/>
        </w:rPr>
      </w:pPr>
      <w:r>
        <w:rPr>
          <w:rFonts w:cs="Calibri"/>
        </w:rPr>
        <w:tab/>
      </w:r>
      <w:r>
        <w:rPr>
          <w:rFonts w:cs="Calibri"/>
        </w:rPr>
        <w:tab/>
        <w:t>M Hautler (Planning &amp; Regulatory Manager)</w:t>
      </w:r>
    </w:p>
    <w:p w:rsidR="005E4A47" w:rsidRDefault="005E4A47" w:rsidP="00C566B3">
      <w:pPr>
        <w:tabs>
          <w:tab w:val="left" w:pos="1680"/>
        </w:tabs>
        <w:spacing w:after="0" w:line="240" w:lineRule="auto"/>
        <w:rPr>
          <w:rFonts w:cs="Calibri"/>
        </w:rPr>
      </w:pPr>
    </w:p>
    <w:p w:rsidR="005E4A47" w:rsidRDefault="005E4A47" w:rsidP="00C566B3">
      <w:pPr>
        <w:tabs>
          <w:tab w:val="left" w:pos="1680"/>
        </w:tabs>
        <w:spacing w:after="0" w:line="240" w:lineRule="auto"/>
        <w:rPr>
          <w:rFonts w:cs="Calibri"/>
        </w:rPr>
      </w:pPr>
    </w:p>
    <w:p w:rsidR="005E4A47" w:rsidRDefault="005E4A47" w:rsidP="00C566B3">
      <w:pPr>
        <w:spacing w:after="0" w:line="240" w:lineRule="auto"/>
        <w:rPr>
          <w:rFonts w:cs="Calibri"/>
          <w:b/>
        </w:rPr>
      </w:pPr>
      <w:r>
        <w:rPr>
          <w:rFonts w:cs="Calibri"/>
          <w:b/>
        </w:rPr>
        <w:t>1.</w:t>
      </w:r>
      <w:r>
        <w:rPr>
          <w:rFonts w:cs="Calibri"/>
          <w:b/>
        </w:rPr>
        <w:tab/>
        <w:t>Apologies</w:t>
      </w:r>
    </w:p>
    <w:p w:rsidR="005E4A47" w:rsidRDefault="005E4A47" w:rsidP="00C566B3">
      <w:pPr>
        <w:spacing w:after="0" w:line="240" w:lineRule="auto"/>
        <w:rPr>
          <w:rFonts w:cs="Calibri"/>
        </w:rPr>
      </w:pPr>
    </w:p>
    <w:p w:rsidR="00B303DF" w:rsidRDefault="005E4A47" w:rsidP="00C566B3">
      <w:pPr>
        <w:tabs>
          <w:tab w:val="left" w:pos="1680"/>
        </w:tabs>
        <w:spacing w:after="0" w:line="240" w:lineRule="auto"/>
        <w:rPr>
          <w:rFonts w:cs="Calibri"/>
        </w:rPr>
      </w:pPr>
      <w:r>
        <w:rPr>
          <w:rFonts w:cs="Calibri"/>
        </w:rPr>
        <w:t xml:space="preserve">There </w:t>
      </w:r>
      <w:r w:rsidR="00B303DF">
        <w:rPr>
          <w:rFonts w:cs="Calibri"/>
        </w:rPr>
        <w:t xml:space="preserve">were apologies received </w:t>
      </w:r>
      <w:r>
        <w:rPr>
          <w:rFonts w:cs="Calibri"/>
        </w:rPr>
        <w:t xml:space="preserve">from </w:t>
      </w:r>
      <w:r w:rsidR="00B303DF">
        <w:rPr>
          <w:rFonts w:cs="Calibri"/>
        </w:rPr>
        <w:t>Lou Cooke (</w:t>
      </w:r>
      <w:proofErr w:type="spellStart"/>
      <w:r w:rsidR="00B303DF">
        <w:rPr>
          <w:rFonts w:cs="Calibri"/>
        </w:rPr>
        <w:t>Kaumātua</w:t>
      </w:r>
      <w:proofErr w:type="spellEnd"/>
      <w:r w:rsidR="00B303DF">
        <w:rPr>
          <w:rFonts w:cs="Calibri"/>
        </w:rPr>
        <w:t>) and P J Devonshire (</w:t>
      </w:r>
      <w:proofErr w:type="spellStart"/>
      <w:r w:rsidR="00B303DF">
        <w:rPr>
          <w:rFonts w:cs="Calibri"/>
        </w:rPr>
        <w:t>Kaumātua</w:t>
      </w:r>
      <w:proofErr w:type="spellEnd"/>
      <w:r w:rsidR="00B303DF">
        <w:rPr>
          <w:rFonts w:cs="Calibri"/>
        </w:rPr>
        <w:t>).</w:t>
      </w:r>
    </w:p>
    <w:p w:rsidR="005E4A47" w:rsidRDefault="005E4A47" w:rsidP="00C566B3">
      <w:pPr>
        <w:spacing w:after="0" w:line="240" w:lineRule="auto"/>
        <w:rPr>
          <w:rFonts w:cs="Calibri"/>
        </w:rPr>
      </w:pPr>
    </w:p>
    <w:p w:rsidR="005E4A47" w:rsidRDefault="005E4A47" w:rsidP="00C566B3">
      <w:pPr>
        <w:spacing w:after="0" w:line="240" w:lineRule="auto"/>
        <w:rPr>
          <w:rFonts w:cs="Calibri"/>
          <w:b/>
        </w:rPr>
      </w:pPr>
      <w:r>
        <w:rPr>
          <w:rFonts w:cs="Calibri"/>
          <w:b/>
          <w:u w:val="single"/>
        </w:rPr>
        <w:t>Moved</w:t>
      </w:r>
      <w:r>
        <w:rPr>
          <w:rFonts w:cs="Calibri"/>
          <w:b/>
        </w:rPr>
        <w:t>:</w:t>
      </w:r>
    </w:p>
    <w:p w:rsidR="005E4A47" w:rsidRDefault="005E4A47" w:rsidP="00C566B3">
      <w:pPr>
        <w:spacing w:after="0" w:line="240" w:lineRule="auto"/>
        <w:rPr>
          <w:rFonts w:cs="Calibri"/>
        </w:rPr>
      </w:pPr>
      <w:r>
        <w:rPr>
          <w:rFonts w:cs="Calibri"/>
          <w:b/>
        </w:rPr>
        <w:t xml:space="preserve">That </w:t>
      </w:r>
      <w:r>
        <w:rPr>
          <w:rFonts w:cs="Calibri"/>
        </w:rPr>
        <w:t xml:space="preserve">the </w:t>
      </w:r>
      <w:r w:rsidR="00B303DF">
        <w:rPr>
          <w:rFonts w:cs="Calibri"/>
        </w:rPr>
        <w:t>apologies</w:t>
      </w:r>
      <w:r>
        <w:rPr>
          <w:rFonts w:cs="Calibri"/>
        </w:rPr>
        <w:t xml:space="preserve"> be received.</w:t>
      </w:r>
    </w:p>
    <w:p w:rsidR="00C566B3" w:rsidRDefault="00C566B3" w:rsidP="00C566B3">
      <w:pPr>
        <w:spacing w:after="0" w:line="240" w:lineRule="auto"/>
        <w:rPr>
          <w:rFonts w:cs="Calibri"/>
        </w:rPr>
      </w:pPr>
    </w:p>
    <w:p w:rsidR="005E4A47" w:rsidRDefault="005E4A47" w:rsidP="00C566B3">
      <w:pPr>
        <w:spacing w:after="0" w:line="240" w:lineRule="auto"/>
        <w:rPr>
          <w:rFonts w:cs="Calibri"/>
        </w:rPr>
      </w:pPr>
      <w:proofErr w:type="spellStart"/>
      <w:r>
        <w:rPr>
          <w:rFonts w:cs="Calibri"/>
        </w:rPr>
        <w:t>Crs</w:t>
      </w:r>
      <w:proofErr w:type="spellEnd"/>
      <w:r>
        <w:rPr>
          <w:rFonts w:cs="Calibri"/>
        </w:rPr>
        <w:t xml:space="preserve"> </w:t>
      </w:r>
      <w:proofErr w:type="spellStart"/>
      <w:r w:rsidR="00B303DF">
        <w:rPr>
          <w:rFonts w:cs="Calibri"/>
        </w:rPr>
        <w:t>Brazendale</w:t>
      </w:r>
      <w:proofErr w:type="spellEnd"/>
      <w:r w:rsidR="00C566B3">
        <w:rPr>
          <w:rFonts w:cs="Calibri"/>
        </w:rPr>
        <w:t>/Carter</w:t>
      </w:r>
    </w:p>
    <w:p w:rsidR="005E4A47" w:rsidRDefault="00C566B3" w:rsidP="00BF01C0">
      <w:pPr>
        <w:tabs>
          <w:tab w:val="left" w:pos="2700"/>
        </w:tabs>
        <w:spacing w:after="0" w:line="240" w:lineRule="auto"/>
        <w:rPr>
          <w:rFonts w:cs="Calibri"/>
        </w:rPr>
      </w:pPr>
      <w:r>
        <w:rPr>
          <w:rFonts w:cs="Calibri"/>
        </w:rPr>
        <w:t>CARRIED</w:t>
      </w:r>
      <w:r w:rsidR="00BF01C0">
        <w:rPr>
          <w:rFonts w:cs="Calibri"/>
        </w:rPr>
        <w:tab/>
      </w:r>
    </w:p>
    <w:p w:rsidR="005E4A47" w:rsidRDefault="005E4A47" w:rsidP="00C566B3">
      <w:pPr>
        <w:spacing w:after="0" w:line="240" w:lineRule="auto"/>
        <w:rPr>
          <w:rFonts w:cs="Calibri"/>
        </w:rPr>
      </w:pPr>
    </w:p>
    <w:p w:rsidR="005E4A47" w:rsidRDefault="005E4A47" w:rsidP="00C566B3">
      <w:pPr>
        <w:spacing w:after="0" w:line="240" w:lineRule="auto"/>
        <w:rPr>
          <w:rFonts w:cs="Calibri"/>
          <w:b/>
        </w:rPr>
      </w:pPr>
      <w:r>
        <w:rPr>
          <w:rFonts w:cs="Calibri"/>
          <w:b/>
        </w:rPr>
        <w:t>2.</w:t>
      </w:r>
      <w:r>
        <w:rPr>
          <w:rFonts w:cs="Calibri"/>
          <w:b/>
        </w:rPr>
        <w:tab/>
        <w:t>Declaration of Conflict of Interest</w:t>
      </w:r>
    </w:p>
    <w:p w:rsidR="005E4A47" w:rsidRDefault="005E4A47" w:rsidP="00C566B3">
      <w:pPr>
        <w:spacing w:after="0" w:line="240" w:lineRule="auto"/>
        <w:rPr>
          <w:rFonts w:cs="Calibri"/>
        </w:rPr>
      </w:pPr>
    </w:p>
    <w:p w:rsidR="005E4A47" w:rsidRDefault="00C566B3" w:rsidP="00C566B3">
      <w:pPr>
        <w:spacing w:after="0" w:line="240" w:lineRule="auto"/>
        <w:rPr>
          <w:rFonts w:cs="Calibri"/>
        </w:rPr>
      </w:pPr>
      <w:r>
        <w:rPr>
          <w:rFonts w:cs="Calibri"/>
        </w:rPr>
        <w:t>Cr</w:t>
      </w:r>
      <w:r w:rsidR="00B303DF">
        <w:rPr>
          <w:rFonts w:cs="Calibri"/>
        </w:rPr>
        <w:t xml:space="preserve"> </w:t>
      </w:r>
      <w:r>
        <w:rPr>
          <w:rFonts w:cs="Calibri"/>
        </w:rPr>
        <w:t xml:space="preserve">Keys </w:t>
      </w:r>
      <w:r w:rsidR="00B303DF">
        <w:rPr>
          <w:rFonts w:cs="Calibri"/>
        </w:rPr>
        <w:t>noted his conflict of interest with</w:t>
      </w:r>
      <w:r>
        <w:rPr>
          <w:rFonts w:cs="Calibri"/>
        </w:rPr>
        <w:t xml:space="preserve"> item 5—</w:t>
      </w:r>
      <w:proofErr w:type="gramStart"/>
      <w:r>
        <w:rPr>
          <w:rFonts w:cs="Calibri"/>
        </w:rPr>
        <w:t>New</w:t>
      </w:r>
      <w:proofErr w:type="gramEnd"/>
      <w:r>
        <w:rPr>
          <w:rFonts w:cs="Calibri"/>
        </w:rPr>
        <w:t xml:space="preserve"> Road Name: East-West Developments Limited</w:t>
      </w:r>
      <w:r w:rsidR="00B303DF">
        <w:rPr>
          <w:rFonts w:cs="Calibri"/>
        </w:rPr>
        <w:t>.</w:t>
      </w:r>
      <w:r>
        <w:rPr>
          <w:rFonts w:cs="Calibri"/>
        </w:rPr>
        <w:t xml:space="preserve"> Cr Brazendale noted her conflict of interest with item 9—Removal of Reserve Status.</w:t>
      </w:r>
    </w:p>
    <w:p w:rsidR="00B303DF" w:rsidRDefault="00B303DF" w:rsidP="00C566B3">
      <w:pPr>
        <w:spacing w:after="0" w:line="240" w:lineRule="auto"/>
        <w:rPr>
          <w:rFonts w:cs="Calibri"/>
        </w:rPr>
      </w:pPr>
    </w:p>
    <w:p w:rsidR="00B303DF" w:rsidRDefault="00B303DF" w:rsidP="00C566B3">
      <w:pPr>
        <w:spacing w:after="0" w:line="240" w:lineRule="auto"/>
        <w:rPr>
          <w:rFonts w:cs="Calibri"/>
          <w:b/>
        </w:rPr>
      </w:pPr>
      <w:r>
        <w:rPr>
          <w:rFonts w:cs="Calibri"/>
          <w:b/>
          <w:u w:val="single"/>
        </w:rPr>
        <w:t>Moved</w:t>
      </w:r>
      <w:r>
        <w:rPr>
          <w:rFonts w:cs="Calibri"/>
          <w:b/>
        </w:rPr>
        <w:t>:</w:t>
      </w:r>
    </w:p>
    <w:p w:rsidR="00B303DF" w:rsidRDefault="00B303DF" w:rsidP="00C566B3">
      <w:pPr>
        <w:spacing w:after="0" w:line="240" w:lineRule="auto"/>
        <w:rPr>
          <w:rFonts w:cs="Calibri"/>
        </w:rPr>
      </w:pPr>
      <w:r>
        <w:rPr>
          <w:rFonts w:cs="Calibri"/>
          <w:b/>
        </w:rPr>
        <w:t xml:space="preserve">That </w:t>
      </w:r>
      <w:r>
        <w:rPr>
          <w:rFonts w:cs="Calibri"/>
        </w:rPr>
        <w:t>the conflict</w:t>
      </w:r>
      <w:r w:rsidR="00C566B3">
        <w:rPr>
          <w:rFonts w:cs="Calibri"/>
        </w:rPr>
        <w:t>s</w:t>
      </w:r>
      <w:r>
        <w:rPr>
          <w:rFonts w:cs="Calibri"/>
        </w:rPr>
        <w:t xml:space="preserve"> of interest be received.</w:t>
      </w:r>
    </w:p>
    <w:p w:rsidR="00B303DF" w:rsidRDefault="00B303DF" w:rsidP="00C566B3">
      <w:pPr>
        <w:spacing w:after="0" w:line="240" w:lineRule="auto"/>
        <w:rPr>
          <w:rFonts w:cs="Calibri"/>
        </w:rPr>
      </w:pPr>
    </w:p>
    <w:p w:rsidR="00B303DF" w:rsidRDefault="00B303DF" w:rsidP="00C566B3">
      <w:pPr>
        <w:spacing w:after="0" w:line="240" w:lineRule="auto"/>
        <w:rPr>
          <w:rFonts w:cs="Calibri"/>
        </w:rPr>
      </w:pPr>
      <w:proofErr w:type="spellStart"/>
      <w:r>
        <w:rPr>
          <w:rFonts w:cs="Calibri"/>
        </w:rPr>
        <w:t>Crs</w:t>
      </w:r>
      <w:proofErr w:type="spellEnd"/>
      <w:r>
        <w:rPr>
          <w:rFonts w:cs="Calibri"/>
        </w:rPr>
        <w:t xml:space="preserve"> </w:t>
      </w:r>
      <w:r w:rsidR="00C566B3">
        <w:rPr>
          <w:rFonts w:cs="Calibri"/>
        </w:rPr>
        <w:t>Palmers/Knowles</w:t>
      </w:r>
    </w:p>
    <w:p w:rsidR="00B303DF" w:rsidRDefault="00C566B3" w:rsidP="00C566B3">
      <w:pPr>
        <w:spacing w:after="0" w:line="240" w:lineRule="auto"/>
        <w:rPr>
          <w:rFonts w:cs="Calibri"/>
        </w:rPr>
      </w:pPr>
      <w:r>
        <w:rPr>
          <w:rFonts w:cs="Calibri"/>
        </w:rPr>
        <w:t>CARRIED</w:t>
      </w:r>
    </w:p>
    <w:p w:rsidR="005E4A47" w:rsidRDefault="005E4A47" w:rsidP="00C566B3">
      <w:pPr>
        <w:spacing w:after="0" w:line="240" w:lineRule="auto"/>
        <w:rPr>
          <w:rFonts w:cs="Calibri"/>
        </w:rPr>
      </w:pPr>
    </w:p>
    <w:p w:rsidR="005E4A47" w:rsidRDefault="005E4A47" w:rsidP="00C566B3">
      <w:pPr>
        <w:spacing w:after="0" w:line="240" w:lineRule="auto"/>
        <w:rPr>
          <w:rFonts w:cs="Calibri"/>
          <w:b/>
        </w:rPr>
      </w:pPr>
      <w:r>
        <w:rPr>
          <w:rFonts w:cs="Calibri"/>
          <w:b/>
        </w:rPr>
        <w:t>3.</w:t>
      </w:r>
      <w:r>
        <w:rPr>
          <w:rFonts w:cs="Calibri"/>
          <w:b/>
        </w:rPr>
        <w:tab/>
        <w:t>Notification of General Business/Late Items</w:t>
      </w:r>
    </w:p>
    <w:p w:rsidR="005E4A47" w:rsidRDefault="005E4A47" w:rsidP="00C566B3">
      <w:pPr>
        <w:spacing w:after="0" w:line="240" w:lineRule="auto"/>
        <w:rPr>
          <w:rFonts w:cs="Calibri"/>
        </w:rPr>
      </w:pPr>
    </w:p>
    <w:p w:rsidR="005E4A47" w:rsidRDefault="00C566B3" w:rsidP="00C566B3">
      <w:pPr>
        <w:spacing w:after="0" w:line="240" w:lineRule="auto"/>
        <w:rPr>
          <w:rFonts w:cs="Calibri"/>
        </w:rPr>
      </w:pPr>
      <w:r>
        <w:rPr>
          <w:rFonts w:cs="Calibri"/>
        </w:rPr>
        <w:t>There were no items.</w:t>
      </w:r>
    </w:p>
    <w:p w:rsidR="005E4A47" w:rsidRDefault="005E4A47" w:rsidP="00C566B3">
      <w:pPr>
        <w:spacing w:after="0" w:line="240" w:lineRule="auto"/>
        <w:rPr>
          <w:rFonts w:cs="Calibri"/>
        </w:rPr>
      </w:pPr>
    </w:p>
    <w:p w:rsidR="005E4A47" w:rsidRDefault="005E4A47" w:rsidP="00C566B3">
      <w:pPr>
        <w:spacing w:after="0" w:line="240" w:lineRule="auto"/>
        <w:rPr>
          <w:rFonts w:cs="Calibri"/>
          <w:b/>
        </w:rPr>
      </w:pPr>
      <w:r>
        <w:rPr>
          <w:rFonts w:cs="Calibri"/>
          <w:b/>
        </w:rPr>
        <w:t>4.</w:t>
      </w:r>
      <w:r>
        <w:rPr>
          <w:rFonts w:cs="Calibri"/>
        </w:rPr>
        <w:tab/>
      </w:r>
      <w:r>
        <w:rPr>
          <w:rFonts w:cs="Calibri"/>
          <w:b/>
        </w:rPr>
        <w:t>Public Forum</w:t>
      </w:r>
    </w:p>
    <w:p w:rsidR="005E4A47" w:rsidRDefault="005E4A47" w:rsidP="00C566B3">
      <w:pPr>
        <w:spacing w:after="0" w:line="240" w:lineRule="auto"/>
        <w:rPr>
          <w:rFonts w:cs="Calibri"/>
        </w:rPr>
      </w:pPr>
    </w:p>
    <w:p w:rsidR="005E4A47" w:rsidRDefault="005E4A47" w:rsidP="00C566B3">
      <w:pPr>
        <w:spacing w:after="0" w:line="240" w:lineRule="auto"/>
        <w:rPr>
          <w:rFonts w:cs="Calibri"/>
          <w:u w:val="single"/>
        </w:rPr>
      </w:pPr>
      <w:r>
        <w:rPr>
          <w:rFonts w:cs="Calibri"/>
          <w:u w:val="single"/>
        </w:rPr>
        <w:t>4.1</w:t>
      </w:r>
      <w:r>
        <w:rPr>
          <w:rFonts w:cs="Calibri"/>
          <w:u w:val="single"/>
        </w:rPr>
        <w:tab/>
      </w:r>
      <w:r w:rsidR="00C566B3">
        <w:rPr>
          <w:rFonts w:cs="Calibri"/>
          <w:u w:val="single"/>
        </w:rPr>
        <w:t xml:space="preserve">Hugh </w:t>
      </w:r>
      <w:proofErr w:type="spellStart"/>
      <w:r w:rsidR="00C566B3">
        <w:rPr>
          <w:rFonts w:cs="Calibri"/>
          <w:u w:val="single"/>
        </w:rPr>
        <w:t>Gaywood</w:t>
      </w:r>
      <w:proofErr w:type="spellEnd"/>
      <w:r w:rsidR="00C566B3">
        <w:rPr>
          <w:rFonts w:cs="Calibri"/>
          <w:u w:val="single"/>
        </w:rPr>
        <w:t>-Eyre</w:t>
      </w:r>
    </w:p>
    <w:p w:rsidR="005E4A47" w:rsidRDefault="005E4A47" w:rsidP="00C566B3">
      <w:pPr>
        <w:spacing w:after="0" w:line="240" w:lineRule="auto"/>
        <w:rPr>
          <w:rFonts w:cs="Calibri"/>
        </w:rPr>
      </w:pPr>
    </w:p>
    <w:p w:rsidR="005E4A47" w:rsidRDefault="00C566B3" w:rsidP="00C566B3">
      <w:pPr>
        <w:spacing w:after="0" w:line="240" w:lineRule="auto"/>
        <w:rPr>
          <w:rFonts w:cs="Calibri"/>
        </w:rPr>
      </w:pPr>
      <w:r>
        <w:rPr>
          <w:rFonts w:cs="Calibri"/>
        </w:rPr>
        <w:t xml:space="preserve">Mr </w:t>
      </w:r>
      <w:proofErr w:type="spellStart"/>
      <w:r>
        <w:rPr>
          <w:rFonts w:cs="Calibri"/>
        </w:rPr>
        <w:t>Gaywood</w:t>
      </w:r>
      <w:proofErr w:type="spellEnd"/>
      <w:r>
        <w:rPr>
          <w:rFonts w:cs="Calibri"/>
        </w:rPr>
        <w:t>-Eyre lives on Cornwall Road and is concerned about the dumping of rubbish, speeding, and general bad behaviour of car drivers and passengers on the road</w:t>
      </w:r>
      <w:r w:rsidR="00B303DF">
        <w:rPr>
          <w:rFonts w:cs="Calibri"/>
        </w:rPr>
        <w:t>.</w:t>
      </w:r>
    </w:p>
    <w:p w:rsidR="00C566B3" w:rsidRDefault="00C566B3" w:rsidP="00C566B3">
      <w:pPr>
        <w:spacing w:after="0" w:line="240" w:lineRule="auto"/>
        <w:rPr>
          <w:rFonts w:cs="Calibri"/>
        </w:rPr>
      </w:pPr>
    </w:p>
    <w:p w:rsidR="00C566B3" w:rsidRDefault="00AF3D3D" w:rsidP="00C566B3">
      <w:pPr>
        <w:spacing w:after="0" w:line="240" w:lineRule="auto"/>
        <w:rPr>
          <w:rFonts w:cs="Calibri"/>
        </w:rPr>
      </w:pPr>
      <w:r>
        <w:rPr>
          <w:rFonts w:cs="Calibri"/>
        </w:rPr>
        <w:t xml:space="preserve">He </w:t>
      </w:r>
      <w:r w:rsidR="00C566B3">
        <w:rPr>
          <w:rFonts w:cs="Calibri"/>
        </w:rPr>
        <w:t xml:space="preserve">presented a rubbish bag </w:t>
      </w:r>
      <w:r>
        <w:rPr>
          <w:rFonts w:cs="Calibri"/>
        </w:rPr>
        <w:t>full of rubbish collected in one week from 100 metres in front of his property, and asked if the Council could offer residents in the road a recycle bin to take away recyclable rubbish.</w:t>
      </w:r>
    </w:p>
    <w:p w:rsidR="004E6BB3" w:rsidRDefault="004E6BB3" w:rsidP="00C566B3">
      <w:pPr>
        <w:spacing w:after="0" w:line="240" w:lineRule="auto"/>
        <w:rPr>
          <w:rFonts w:cs="Calibri"/>
        </w:rPr>
      </w:pPr>
    </w:p>
    <w:p w:rsidR="00AF3D3D" w:rsidRDefault="00AF3D3D" w:rsidP="00C566B3">
      <w:pPr>
        <w:spacing w:after="0" w:line="240" w:lineRule="auto"/>
        <w:rPr>
          <w:rFonts w:cs="Calibri"/>
        </w:rPr>
      </w:pPr>
      <w:r>
        <w:rPr>
          <w:rFonts w:cs="Calibri"/>
        </w:rPr>
        <w:lastRenderedPageBreak/>
        <w:t xml:space="preserve">Mr </w:t>
      </w:r>
      <w:proofErr w:type="spellStart"/>
      <w:r>
        <w:rPr>
          <w:rFonts w:cs="Calibri"/>
        </w:rPr>
        <w:t>Gaywood</w:t>
      </w:r>
      <w:proofErr w:type="spellEnd"/>
      <w:r>
        <w:rPr>
          <w:rFonts w:cs="Calibri"/>
        </w:rPr>
        <w:t>-Eyre is concerned about speeding by vehicles on Cornwall Road, not just by students from Taratahi but also by Fonterra milk tankers and other trucks. He considers 100 km/hr too fast, given that it involves agricultural vehicles and there is often stock on the road. He suggested that 80 km/hr would be reasonable. He would like the Council to talk with Police about vehicle speeds, which are often 120–160 km/hr.</w:t>
      </w:r>
    </w:p>
    <w:p w:rsidR="00AF3D3D" w:rsidRDefault="00AF3D3D" w:rsidP="00C566B3">
      <w:pPr>
        <w:spacing w:after="0" w:line="240" w:lineRule="auto"/>
        <w:rPr>
          <w:rFonts w:cs="Calibri"/>
        </w:rPr>
      </w:pPr>
    </w:p>
    <w:p w:rsidR="00AF3D3D" w:rsidRDefault="00AF3D3D" w:rsidP="00C566B3">
      <w:pPr>
        <w:spacing w:after="0" w:line="240" w:lineRule="auto"/>
        <w:rPr>
          <w:rFonts w:cs="Calibri"/>
        </w:rPr>
      </w:pPr>
      <w:r>
        <w:rPr>
          <w:rFonts w:cs="Calibri"/>
        </w:rPr>
        <w:t>He also spoke about the bad behaviour of Taratahi students, particularly boarding students. There are often three or four cars parked up on the side of the road, with the occupants drinking and being loud. He would like the new CE of Taratahi College to be informed. The behaviour has to be regulated by Taratahi College.</w:t>
      </w:r>
    </w:p>
    <w:p w:rsidR="005E4A47" w:rsidRDefault="005E4A47" w:rsidP="00C566B3">
      <w:pPr>
        <w:spacing w:after="0" w:line="240" w:lineRule="auto"/>
        <w:rPr>
          <w:rFonts w:cs="Calibri"/>
        </w:rPr>
      </w:pPr>
    </w:p>
    <w:p w:rsidR="005E4A47" w:rsidRDefault="005E4A47" w:rsidP="00C566B3">
      <w:pPr>
        <w:spacing w:after="0" w:line="240" w:lineRule="auto"/>
        <w:rPr>
          <w:rFonts w:cs="Calibri"/>
          <w:u w:val="single"/>
        </w:rPr>
      </w:pPr>
      <w:r>
        <w:rPr>
          <w:rFonts w:cs="Calibri"/>
          <w:u w:val="single"/>
        </w:rPr>
        <w:t>4.2</w:t>
      </w:r>
      <w:r>
        <w:rPr>
          <w:rFonts w:cs="Calibri"/>
          <w:u w:val="single"/>
        </w:rPr>
        <w:tab/>
      </w:r>
      <w:r w:rsidR="00AF3D3D">
        <w:rPr>
          <w:rFonts w:cs="Calibri"/>
          <w:u w:val="single"/>
        </w:rPr>
        <w:t>Megan Gray</w:t>
      </w:r>
      <w:r w:rsidR="007E3C66">
        <w:rPr>
          <w:rFonts w:cs="Calibri"/>
          <w:u w:val="single"/>
        </w:rPr>
        <w:t xml:space="preserve"> of </w:t>
      </w:r>
      <w:r w:rsidR="00AF3D3D">
        <w:rPr>
          <w:rFonts w:cs="Calibri"/>
          <w:u w:val="single"/>
        </w:rPr>
        <w:t>Carterton Foodbank</w:t>
      </w:r>
    </w:p>
    <w:p w:rsidR="005E4A47" w:rsidRDefault="005E4A47" w:rsidP="00C566B3">
      <w:pPr>
        <w:spacing w:after="0" w:line="240" w:lineRule="auto"/>
        <w:rPr>
          <w:rFonts w:cs="Calibri"/>
        </w:rPr>
      </w:pPr>
    </w:p>
    <w:p w:rsidR="00AF3D3D" w:rsidRDefault="00AF3D3D" w:rsidP="00AF3D3D">
      <w:pPr>
        <w:spacing w:after="0" w:line="240" w:lineRule="auto"/>
        <w:rPr>
          <w:rFonts w:cs="Calibri"/>
        </w:rPr>
      </w:pPr>
      <w:r>
        <w:rPr>
          <w:rFonts w:cs="Calibri"/>
        </w:rPr>
        <w:t>Ms Gray asked the Council for help to solve the problem</w:t>
      </w:r>
      <w:r w:rsidR="00F23EFB">
        <w:rPr>
          <w:rFonts w:cs="Calibri"/>
        </w:rPr>
        <w:t xml:space="preserve"> as to</w:t>
      </w:r>
      <w:r>
        <w:rPr>
          <w:rFonts w:cs="Calibri"/>
        </w:rPr>
        <w:t xml:space="preserve"> why there is a need to move the foodbank out of the Events Centre.</w:t>
      </w:r>
      <w:r w:rsidR="002461DB">
        <w:rPr>
          <w:rFonts w:cs="Calibri"/>
        </w:rPr>
        <w:t xml:space="preserve"> The door at the back of the building was built in, and shelving and layout was designed for the foodbank when the Events Centre was constructed.</w:t>
      </w:r>
    </w:p>
    <w:p w:rsidR="002461DB" w:rsidRDefault="002461DB" w:rsidP="00AF3D3D">
      <w:pPr>
        <w:spacing w:after="0" w:line="240" w:lineRule="auto"/>
        <w:rPr>
          <w:rFonts w:cs="Calibri"/>
        </w:rPr>
      </w:pPr>
    </w:p>
    <w:p w:rsidR="002461DB" w:rsidRDefault="00F23EFB" w:rsidP="00AF3D3D">
      <w:pPr>
        <w:spacing w:after="0" w:line="240" w:lineRule="auto"/>
        <w:rPr>
          <w:rFonts w:cs="Calibri"/>
        </w:rPr>
      </w:pPr>
      <w:r>
        <w:rPr>
          <w:rFonts w:cs="Calibri"/>
        </w:rPr>
        <w:t>She claimed n</w:t>
      </w:r>
      <w:r w:rsidR="002461DB">
        <w:rPr>
          <w:rFonts w:cs="Calibri"/>
        </w:rPr>
        <w:t>o-one in the Foodbank com</w:t>
      </w:r>
      <w:r>
        <w:rPr>
          <w:rFonts w:cs="Calibri"/>
        </w:rPr>
        <w:t>mittee was asked about shifting</w:t>
      </w:r>
      <w:r w:rsidR="002461DB">
        <w:rPr>
          <w:rFonts w:cs="Calibri"/>
        </w:rPr>
        <w:t>. They need to stay in their room, because there is no other room that can accommodate the fridge, freezer, and shelving.</w:t>
      </w:r>
    </w:p>
    <w:p w:rsidR="002461DB" w:rsidRDefault="002461DB" w:rsidP="00AF3D3D">
      <w:pPr>
        <w:spacing w:after="0" w:line="240" w:lineRule="auto"/>
        <w:rPr>
          <w:rFonts w:cs="Calibri"/>
        </w:rPr>
      </w:pPr>
    </w:p>
    <w:p w:rsidR="002461DB" w:rsidRDefault="002461DB" w:rsidP="00AF3D3D">
      <w:pPr>
        <w:spacing w:after="0" w:line="240" w:lineRule="auto"/>
        <w:rPr>
          <w:rFonts w:cs="Calibri"/>
        </w:rPr>
      </w:pPr>
      <w:r>
        <w:rPr>
          <w:rFonts w:cs="Calibri"/>
        </w:rPr>
        <w:t xml:space="preserve">There is a new committee starting on 26 April 2016. </w:t>
      </w:r>
      <w:r w:rsidR="00F23EFB">
        <w:rPr>
          <w:rFonts w:cs="Calibri"/>
        </w:rPr>
        <w:t>They are talking about joining with other organisations.</w:t>
      </w:r>
      <w:r>
        <w:rPr>
          <w:rFonts w:cs="Calibri"/>
        </w:rPr>
        <w:t xml:space="preserve"> But the future of the foodbank is unce</w:t>
      </w:r>
      <w:r w:rsidR="00E54651">
        <w:rPr>
          <w:rFonts w:cs="Calibri"/>
        </w:rPr>
        <w:t>rtain with the actions of the Co</w:t>
      </w:r>
      <w:r>
        <w:rPr>
          <w:rFonts w:cs="Calibri"/>
        </w:rPr>
        <w:t>uncil</w:t>
      </w:r>
      <w:r w:rsidR="00E54651">
        <w:rPr>
          <w:rFonts w:cs="Calibri"/>
        </w:rPr>
        <w:t>. Ms Gray said the foodbank is staffed by volunteers</w:t>
      </w:r>
      <w:r w:rsidR="00230A6B">
        <w:rPr>
          <w:rFonts w:cs="Calibri"/>
        </w:rPr>
        <w:t>—they don’t need stress, they just want respect.</w:t>
      </w:r>
    </w:p>
    <w:p w:rsidR="007E3C66" w:rsidRDefault="007E3C66" w:rsidP="00C566B3">
      <w:pPr>
        <w:spacing w:after="0" w:line="240" w:lineRule="auto"/>
        <w:rPr>
          <w:rFonts w:cs="Calibri"/>
        </w:rPr>
      </w:pPr>
    </w:p>
    <w:p w:rsidR="00230A6B" w:rsidRDefault="00230A6B" w:rsidP="00C566B3">
      <w:pPr>
        <w:spacing w:after="0" w:line="240" w:lineRule="auto"/>
        <w:rPr>
          <w:rFonts w:cs="Calibri"/>
        </w:rPr>
      </w:pPr>
      <w:r>
        <w:rPr>
          <w:rFonts w:cs="Calibri"/>
          <w:u w:val="single"/>
        </w:rPr>
        <w:t>4.3</w:t>
      </w:r>
      <w:r>
        <w:rPr>
          <w:rFonts w:cs="Calibri"/>
          <w:u w:val="single"/>
        </w:rPr>
        <w:tab/>
        <w:t>Retirement of Milan Hautler</w:t>
      </w:r>
    </w:p>
    <w:p w:rsidR="00230A6B" w:rsidRDefault="00230A6B" w:rsidP="00C566B3">
      <w:pPr>
        <w:spacing w:after="0" w:line="240" w:lineRule="auto"/>
        <w:rPr>
          <w:rFonts w:cs="Calibri"/>
        </w:rPr>
      </w:pPr>
    </w:p>
    <w:p w:rsidR="00230A6B" w:rsidRPr="00230A6B" w:rsidRDefault="00230A6B" w:rsidP="00C566B3">
      <w:pPr>
        <w:spacing w:after="0" w:line="240" w:lineRule="auto"/>
        <w:rPr>
          <w:rFonts w:cs="Calibri"/>
        </w:rPr>
      </w:pPr>
      <w:r>
        <w:rPr>
          <w:rFonts w:cs="Calibri"/>
        </w:rPr>
        <w:t>Mayor John Booth acknowledged Mr Milan Hautler, the Council’s Manager Planning and Regulatory, for whom this is his last formal Council meeting. He is retiring tomorrow after more than 29 years. Councillors joined the Mayor in thanking Mr Hautler very much for his sterling efforts both for the current District Council and its predecessor council.</w:t>
      </w:r>
    </w:p>
    <w:p w:rsidR="00230A6B" w:rsidRDefault="00230A6B" w:rsidP="00C566B3">
      <w:pPr>
        <w:spacing w:after="0" w:line="240" w:lineRule="auto"/>
        <w:rPr>
          <w:rFonts w:cs="Calibri"/>
        </w:rPr>
      </w:pPr>
    </w:p>
    <w:p w:rsidR="005E4A47" w:rsidRDefault="005E4A47" w:rsidP="00C566B3">
      <w:pPr>
        <w:spacing w:after="0" w:line="240" w:lineRule="auto"/>
        <w:rPr>
          <w:rFonts w:cs="Calibri"/>
        </w:rPr>
      </w:pPr>
      <w:r>
        <w:rPr>
          <w:rFonts w:cs="Calibri"/>
          <w:b/>
        </w:rPr>
        <w:t>5.</w:t>
      </w:r>
      <w:r>
        <w:rPr>
          <w:rFonts w:cs="Calibri"/>
        </w:rPr>
        <w:tab/>
      </w:r>
      <w:r w:rsidR="00230A6B" w:rsidRPr="00230A6B">
        <w:rPr>
          <w:rFonts w:cs="Calibri"/>
          <w:b/>
        </w:rPr>
        <w:t>New road name</w:t>
      </w:r>
    </w:p>
    <w:p w:rsidR="005E4A47" w:rsidRDefault="005E4A47" w:rsidP="00C566B3">
      <w:pPr>
        <w:spacing w:after="0" w:line="240" w:lineRule="auto"/>
        <w:rPr>
          <w:rFonts w:cs="Calibri"/>
          <w:u w:val="single"/>
        </w:rPr>
      </w:pPr>
    </w:p>
    <w:p w:rsidR="005E4A47" w:rsidRDefault="005E4A47" w:rsidP="00C566B3">
      <w:pPr>
        <w:spacing w:after="0" w:line="240" w:lineRule="auto"/>
        <w:rPr>
          <w:rFonts w:cs="Calibri"/>
          <w:b/>
        </w:rPr>
      </w:pPr>
      <w:r>
        <w:rPr>
          <w:rFonts w:cs="Calibri"/>
          <w:b/>
        </w:rPr>
        <w:t>Purpose</w:t>
      </w:r>
    </w:p>
    <w:p w:rsidR="005E4A47" w:rsidRDefault="00230A6B" w:rsidP="00C566B3">
      <w:pPr>
        <w:spacing w:after="0" w:line="240" w:lineRule="auto"/>
        <w:rPr>
          <w:rFonts w:cs="Calibri"/>
        </w:rPr>
      </w:pPr>
      <w:r>
        <w:rPr>
          <w:rFonts w:cs="Calibri"/>
        </w:rPr>
        <w:t>For Council t</w:t>
      </w:r>
      <w:r w:rsidR="005E4A47">
        <w:rPr>
          <w:rFonts w:cs="Calibri"/>
        </w:rPr>
        <w:t>o</w:t>
      </w:r>
      <w:r>
        <w:rPr>
          <w:rFonts w:cs="Calibri"/>
        </w:rPr>
        <w:t xml:space="preserve"> reconsider a previous resolution to name a road in a new East West Developments Limited subdivision on Belvedere Road</w:t>
      </w:r>
      <w:r w:rsidR="005E4A47">
        <w:rPr>
          <w:rFonts w:cs="Calibri"/>
        </w:rPr>
        <w:t>.</w:t>
      </w:r>
    </w:p>
    <w:p w:rsidR="007E3C66" w:rsidRDefault="007E3C66" w:rsidP="00C566B3">
      <w:pPr>
        <w:spacing w:after="0" w:line="240" w:lineRule="auto"/>
        <w:rPr>
          <w:rFonts w:cs="Calibri"/>
        </w:rPr>
      </w:pPr>
    </w:p>
    <w:p w:rsidR="00230A6B" w:rsidRPr="00230A6B" w:rsidRDefault="00230A6B" w:rsidP="00230A6B">
      <w:pPr>
        <w:spacing w:after="0" w:line="240" w:lineRule="auto"/>
        <w:rPr>
          <w:rFonts w:cs="Calibri"/>
        </w:rPr>
      </w:pPr>
      <w:r w:rsidRPr="00230A6B">
        <w:rPr>
          <w:rFonts w:cs="Calibri"/>
        </w:rPr>
        <w:t>Cr Keys left the table</w:t>
      </w:r>
      <w:r w:rsidR="00321D93">
        <w:rPr>
          <w:rFonts w:cs="Calibri"/>
        </w:rPr>
        <w:t xml:space="preserve"> for this item</w:t>
      </w:r>
      <w:r w:rsidRPr="00230A6B">
        <w:rPr>
          <w:rFonts w:cs="Calibri"/>
        </w:rPr>
        <w:t>.</w:t>
      </w:r>
    </w:p>
    <w:p w:rsidR="00230A6B" w:rsidRDefault="00230A6B" w:rsidP="00230A6B">
      <w:pPr>
        <w:spacing w:after="0" w:line="240" w:lineRule="auto"/>
        <w:rPr>
          <w:rFonts w:cs="Calibri"/>
          <w:u w:val="single"/>
        </w:rPr>
      </w:pPr>
    </w:p>
    <w:p w:rsidR="005E4A47" w:rsidRDefault="005E4A47" w:rsidP="00C566B3">
      <w:pPr>
        <w:spacing w:after="0" w:line="240" w:lineRule="auto"/>
        <w:rPr>
          <w:rFonts w:cs="Calibri"/>
          <w:b/>
        </w:rPr>
      </w:pPr>
      <w:r>
        <w:rPr>
          <w:rFonts w:cs="Calibri"/>
          <w:b/>
          <w:u w:val="single"/>
        </w:rPr>
        <w:t>Moved</w:t>
      </w:r>
      <w:r>
        <w:rPr>
          <w:rFonts w:cs="Calibri"/>
          <w:b/>
        </w:rPr>
        <w:t>:</w:t>
      </w:r>
    </w:p>
    <w:p w:rsidR="005E4A47" w:rsidRDefault="005E4A47" w:rsidP="00C566B3">
      <w:pPr>
        <w:spacing w:after="0" w:line="240" w:lineRule="auto"/>
        <w:rPr>
          <w:rFonts w:cs="Calibri"/>
        </w:rPr>
      </w:pPr>
      <w:r>
        <w:rPr>
          <w:rFonts w:cs="Calibri"/>
          <w:b/>
        </w:rPr>
        <w:t xml:space="preserve">That </w:t>
      </w:r>
      <w:r>
        <w:rPr>
          <w:rFonts w:cs="Calibri"/>
        </w:rPr>
        <w:t>the</w:t>
      </w:r>
      <w:r w:rsidR="007614DD">
        <w:rPr>
          <w:rFonts w:cs="Calibri"/>
        </w:rPr>
        <w:t xml:space="preserve"> Council rescind its decision to name a road in the East West Developments Limited as Keys Drive</w:t>
      </w:r>
      <w:r>
        <w:rPr>
          <w:rFonts w:cs="Calibri"/>
        </w:rPr>
        <w:t>.</w:t>
      </w:r>
    </w:p>
    <w:p w:rsidR="005E4A47" w:rsidRDefault="005E4A47" w:rsidP="00C566B3">
      <w:pPr>
        <w:spacing w:after="0" w:line="240" w:lineRule="auto"/>
        <w:rPr>
          <w:rFonts w:cs="Calibri"/>
        </w:rPr>
      </w:pPr>
    </w:p>
    <w:p w:rsidR="005E4A47" w:rsidRDefault="005E4A47" w:rsidP="00C566B3">
      <w:pPr>
        <w:spacing w:after="0" w:line="240" w:lineRule="auto"/>
        <w:rPr>
          <w:rFonts w:cs="Calibri"/>
        </w:rPr>
      </w:pPr>
      <w:proofErr w:type="spellStart"/>
      <w:r>
        <w:rPr>
          <w:rFonts w:cs="Calibri"/>
        </w:rPr>
        <w:t>Crs</w:t>
      </w:r>
      <w:proofErr w:type="spellEnd"/>
      <w:r>
        <w:rPr>
          <w:rFonts w:cs="Calibri"/>
        </w:rPr>
        <w:t xml:space="preserve"> </w:t>
      </w:r>
      <w:proofErr w:type="spellStart"/>
      <w:r w:rsidR="007614DD">
        <w:rPr>
          <w:rFonts w:cs="Calibri"/>
        </w:rPr>
        <w:t>Brazendale</w:t>
      </w:r>
      <w:proofErr w:type="spellEnd"/>
      <w:r w:rsidR="007614DD">
        <w:rPr>
          <w:rFonts w:cs="Calibri"/>
        </w:rPr>
        <w:t>/Ashby</w:t>
      </w:r>
    </w:p>
    <w:p w:rsidR="007614DD" w:rsidRDefault="007614DD" w:rsidP="00C566B3">
      <w:pPr>
        <w:spacing w:after="0" w:line="240" w:lineRule="auto"/>
        <w:rPr>
          <w:rFonts w:cs="Calibri"/>
        </w:rPr>
      </w:pPr>
      <w:r>
        <w:rPr>
          <w:rFonts w:cs="Calibri"/>
        </w:rPr>
        <w:t>CARRIED</w:t>
      </w:r>
    </w:p>
    <w:p w:rsidR="007614DD" w:rsidRDefault="007614DD" w:rsidP="00C566B3">
      <w:pPr>
        <w:spacing w:after="0" w:line="240" w:lineRule="auto"/>
        <w:rPr>
          <w:rFonts w:cs="Calibri"/>
        </w:rPr>
      </w:pPr>
    </w:p>
    <w:p w:rsidR="007614DD" w:rsidRDefault="007614DD" w:rsidP="0090635E">
      <w:pPr>
        <w:keepNext/>
        <w:spacing w:after="0" w:line="240" w:lineRule="auto"/>
        <w:rPr>
          <w:rFonts w:cs="Calibri"/>
        </w:rPr>
      </w:pPr>
      <w:r>
        <w:rPr>
          <w:rFonts w:cs="Calibri"/>
          <w:b/>
        </w:rPr>
        <w:t>That</w:t>
      </w:r>
      <w:r>
        <w:rPr>
          <w:rFonts w:cs="Calibri"/>
        </w:rPr>
        <w:t xml:space="preserve"> the road in East West Developments Limited subdivision be named Hereford Drive.</w:t>
      </w:r>
    </w:p>
    <w:p w:rsidR="007614DD" w:rsidRDefault="007614DD" w:rsidP="0090635E">
      <w:pPr>
        <w:keepNext/>
        <w:spacing w:after="0" w:line="240" w:lineRule="auto"/>
        <w:rPr>
          <w:rFonts w:cs="Calibri"/>
        </w:rPr>
      </w:pPr>
    </w:p>
    <w:p w:rsidR="007614DD" w:rsidRDefault="007614DD" w:rsidP="0090635E">
      <w:pPr>
        <w:keepNext/>
        <w:spacing w:after="0" w:line="240" w:lineRule="auto"/>
        <w:rPr>
          <w:rFonts w:cs="Calibri"/>
        </w:rPr>
      </w:pPr>
      <w:proofErr w:type="spellStart"/>
      <w:r>
        <w:rPr>
          <w:rFonts w:cs="Calibri"/>
        </w:rPr>
        <w:t>Crs</w:t>
      </w:r>
      <w:proofErr w:type="spellEnd"/>
      <w:r>
        <w:rPr>
          <w:rFonts w:cs="Calibri"/>
        </w:rPr>
        <w:t xml:space="preserve"> </w:t>
      </w:r>
      <w:proofErr w:type="spellStart"/>
      <w:r>
        <w:rPr>
          <w:rFonts w:cs="Calibri"/>
        </w:rPr>
        <w:t>Brazendale</w:t>
      </w:r>
      <w:proofErr w:type="spellEnd"/>
      <w:r>
        <w:rPr>
          <w:rFonts w:cs="Calibri"/>
        </w:rPr>
        <w:t>/Greathead</w:t>
      </w:r>
    </w:p>
    <w:p w:rsidR="007614DD" w:rsidRDefault="007614DD" w:rsidP="0090635E">
      <w:pPr>
        <w:keepNext/>
        <w:spacing w:after="0" w:line="240" w:lineRule="auto"/>
        <w:rPr>
          <w:rFonts w:cs="Calibri"/>
        </w:rPr>
      </w:pPr>
      <w:r>
        <w:rPr>
          <w:rFonts w:cs="Calibri"/>
        </w:rPr>
        <w:t>Cr Palmers abstained.</w:t>
      </w:r>
    </w:p>
    <w:p w:rsidR="007614DD" w:rsidRDefault="007614DD" w:rsidP="00C566B3">
      <w:pPr>
        <w:spacing w:after="0" w:line="240" w:lineRule="auto"/>
        <w:rPr>
          <w:rFonts w:cs="Calibri"/>
        </w:rPr>
      </w:pPr>
      <w:r>
        <w:rPr>
          <w:rFonts w:cs="Calibri"/>
        </w:rPr>
        <w:t>CARRIED</w:t>
      </w:r>
    </w:p>
    <w:p w:rsidR="007614DD" w:rsidRPr="007614DD" w:rsidRDefault="007614DD" w:rsidP="00C566B3">
      <w:pPr>
        <w:spacing w:after="0" w:line="240" w:lineRule="auto"/>
        <w:rPr>
          <w:rFonts w:cs="Calibri"/>
        </w:rPr>
      </w:pPr>
    </w:p>
    <w:p w:rsidR="00240456" w:rsidRPr="000851FE" w:rsidRDefault="00240456" w:rsidP="00240456">
      <w:pPr>
        <w:spacing w:after="0" w:line="240" w:lineRule="auto"/>
        <w:rPr>
          <w:rFonts w:cs="Calibri"/>
          <w:b/>
        </w:rPr>
      </w:pPr>
      <w:r w:rsidRPr="000851FE">
        <w:rPr>
          <w:rFonts w:cs="Calibri"/>
          <w:b/>
        </w:rPr>
        <w:t>8.</w:t>
      </w:r>
      <w:r w:rsidRPr="000851FE">
        <w:rPr>
          <w:rFonts w:cs="Calibri"/>
          <w:b/>
        </w:rPr>
        <w:tab/>
      </w:r>
      <w:r w:rsidR="00E25FEE" w:rsidRPr="000851FE">
        <w:rPr>
          <w:rFonts w:cs="Calibri"/>
          <w:b/>
        </w:rPr>
        <w:t>Walking and Cycling Strategy</w:t>
      </w:r>
    </w:p>
    <w:p w:rsidR="00240456" w:rsidRDefault="00240456" w:rsidP="00240456">
      <w:pPr>
        <w:spacing w:after="0" w:line="240" w:lineRule="auto"/>
        <w:rPr>
          <w:rFonts w:cs="Calibri"/>
          <w:u w:val="single"/>
        </w:rPr>
      </w:pPr>
    </w:p>
    <w:p w:rsidR="00240456" w:rsidRDefault="00240456" w:rsidP="00240456">
      <w:pPr>
        <w:spacing w:after="0" w:line="240" w:lineRule="auto"/>
        <w:rPr>
          <w:rFonts w:cs="Calibri"/>
          <w:b/>
        </w:rPr>
      </w:pPr>
      <w:r>
        <w:rPr>
          <w:rFonts w:cs="Calibri"/>
          <w:b/>
        </w:rPr>
        <w:t>Purpose</w:t>
      </w:r>
    </w:p>
    <w:p w:rsidR="00240456" w:rsidRDefault="00240456" w:rsidP="00240456">
      <w:pPr>
        <w:spacing w:after="0" w:line="240" w:lineRule="auto"/>
        <w:rPr>
          <w:rFonts w:cs="Calibri"/>
        </w:rPr>
      </w:pPr>
      <w:proofErr w:type="gramStart"/>
      <w:r>
        <w:rPr>
          <w:rFonts w:cs="Calibri"/>
        </w:rPr>
        <w:t xml:space="preserve">For Council to </w:t>
      </w:r>
      <w:r w:rsidR="00E25FEE">
        <w:rPr>
          <w:rFonts w:cs="Calibri"/>
        </w:rPr>
        <w:t>initiate a review of the Walk Cycle Carterton 2011 District Walking and Cycling Strategy.</w:t>
      </w:r>
      <w:proofErr w:type="gramEnd"/>
    </w:p>
    <w:p w:rsidR="00240456" w:rsidRDefault="00240456" w:rsidP="00240456">
      <w:pPr>
        <w:spacing w:after="0" w:line="240" w:lineRule="auto"/>
        <w:rPr>
          <w:rFonts w:cs="Calibri"/>
        </w:rPr>
      </w:pPr>
    </w:p>
    <w:p w:rsidR="00240456" w:rsidRDefault="00E25FEE" w:rsidP="00240456">
      <w:pPr>
        <w:spacing w:after="0" w:line="240" w:lineRule="auto"/>
        <w:rPr>
          <w:rFonts w:cs="Calibri"/>
        </w:rPr>
      </w:pPr>
      <w:r>
        <w:rPr>
          <w:rFonts w:cs="Calibri"/>
        </w:rPr>
        <w:t>Mr Roger Boulter joined the meeting</w:t>
      </w:r>
      <w:r w:rsidR="00837513">
        <w:rPr>
          <w:rFonts w:cs="Calibri"/>
        </w:rPr>
        <w:t>. Mr Boulter was the consultant that assisted the development of the 2011 Strategy, and he presented his Appraisal Note commissioned by the Council.</w:t>
      </w:r>
    </w:p>
    <w:p w:rsidR="000851FE" w:rsidRDefault="000851FE" w:rsidP="00240456">
      <w:pPr>
        <w:spacing w:after="0" w:line="240" w:lineRule="auto"/>
        <w:rPr>
          <w:rFonts w:cs="Calibri"/>
        </w:rPr>
      </w:pPr>
    </w:p>
    <w:p w:rsidR="000851FE" w:rsidRDefault="000851FE" w:rsidP="00240456">
      <w:pPr>
        <w:spacing w:after="0" w:line="240" w:lineRule="auto"/>
        <w:rPr>
          <w:rFonts w:cs="Calibri"/>
        </w:rPr>
      </w:pPr>
      <w:r>
        <w:rPr>
          <w:rFonts w:cs="Calibri"/>
        </w:rPr>
        <w:t xml:space="preserve">Cr Brazendale </w:t>
      </w:r>
      <w:r w:rsidR="00F23EFB">
        <w:rPr>
          <w:rFonts w:cs="Calibri"/>
        </w:rPr>
        <w:t>asked that</w:t>
      </w:r>
      <w:r>
        <w:rPr>
          <w:rFonts w:cs="Calibri"/>
        </w:rPr>
        <w:t xml:space="preserve"> the review incorporate all mobility users including scooters and walkers, and to consider changing the standard foot path surface.</w:t>
      </w:r>
      <w:r w:rsidR="001A70F1">
        <w:rPr>
          <w:rFonts w:cs="Calibri"/>
        </w:rPr>
        <w:t xml:space="preserve"> She would like to see walking links when large subdivisions are designed. She would like the </w:t>
      </w:r>
      <w:r w:rsidR="00F23EFB">
        <w:rPr>
          <w:rFonts w:cs="Calibri"/>
        </w:rPr>
        <w:t xml:space="preserve">primary focus </w:t>
      </w:r>
      <w:r w:rsidR="001A70F1">
        <w:rPr>
          <w:rFonts w:cs="Calibri"/>
        </w:rPr>
        <w:t xml:space="preserve">to be Carterton, and then </w:t>
      </w:r>
      <w:r w:rsidR="00F23EFB">
        <w:rPr>
          <w:rFonts w:cs="Calibri"/>
        </w:rPr>
        <w:t>consideration given to</w:t>
      </w:r>
      <w:r w:rsidR="001A70F1">
        <w:rPr>
          <w:rFonts w:cs="Calibri"/>
        </w:rPr>
        <w:t xml:space="preserve"> the connections North and South.</w:t>
      </w:r>
    </w:p>
    <w:p w:rsidR="001A70F1" w:rsidRDefault="001A70F1" w:rsidP="00240456">
      <w:pPr>
        <w:spacing w:after="0" w:line="240" w:lineRule="auto"/>
        <w:rPr>
          <w:rFonts w:cs="Calibri"/>
        </w:rPr>
      </w:pPr>
    </w:p>
    <w:p w:rsidR="001A70F1" w:rsidRDefault="00F23EFB" w:rsidP="00240456">
      <w:pPr>
        <w:spacing w:after="0" w:line="240" w:lineRule="auto"/>
        <w:rPr>
          <w:rFonts w:cs="Calibri"/>
        </w:rPr>
      </w:pPr>
      <w:r>
        <w:rPr>
          <w:rFonts w:cs="Calibri"/>
        </w:rPr>
        <w:t>Cr Lang supported</w:t>
      </w:r>
      <w:r w:rsidR="001A70F1">
        <w:rPr>
          <w:rFonts w:cs="Calibri"/>
        </w:rPr>
        <w:t xml:space="preserve"> the regional strategy and the economic opportunities. He feels that the Strategy needs to be supported by all three Wairarapa councils.</w:t>
      </w:r>
    </w:p>
    <w:p w:rsidR="001A70F1" w:rsidRDefault="001A70F1" w:rsidP="00240456">
      <w:pPr>
        <w:spacing w:after="0" w:line="240" w:lineRule="auto"/>
        <w:rPr>
          <w:rFonts w:cs="Calibri"/>
        </w:rPr>
      </w:pPr>
    </w:p>
    <w:p w:rsidR="001A70F1" w:rsidRPr="00230A6B" w:rsidRDefault="001A70F1" w:rsidP="00240456">
      <w:pPr>
        <w:spacing w:after="0" w:line="240" w:lineRule="auto"/>
        <w:rPr>
          <w:rFonts w:cs="Calibri"/>
        </w:rPr>
      </w:pPr>
      <w:r>
        <w:rPr>
          <w:rFonts w:cs="Calibri"/>
        </w:rPr>
        <w:t xml:space="preserve">Cr Knowles reinforced the need to have a pedestrian crossing on </w:t>
      </w:r>
      <w:r w:rsidR="00F23EFB">
        <w:rPr>
          <w:rFonts w:cs="Calibri"/>
        </w:rPr>
        <w:t>H</w:t>
      </w:r>
      <w:r>
        <w:rPr>
          <w:rFonts w:cs="Calibri"/>
        </w:rPr>
        <w:t>igh Street South at the Medical Centre.</w:t>
      </w:r>
    </w:p>
    <w:p w:rsidR="00240456" w:rsidRDefault="00240456" w:rsidP="00240456">
      <w:pPr>
        <w:spacing w:after="0" w:line="240" w:lineRule="auto"/>
        <w:rPr>
          <w:rFonts w:cs="Calibri"/>
          <w:u w:val="single"/>
        </w:rPr>
      </w:pPr>
    </w:p>
    <w:p w:rsidR="00240456" w:rsidRDefault="00240456" w:rsidP="00240456">
      <w:pPr>
        <w:spacing w:after="0" w:line="240" w:lineRule="auto"/>
        <w:rPr>
          <w:rFonts w:cs="Calibri"/>
          <w:b/>
        </w:rPr>
      </w:pPr>
      <w:r>
        <w:rPr>
          <w:rFonts w:cs="Calibri"/>
          <w:b/>
          <w:u w:val="single"/>
        </w:rPr>
        <w:t>Moved</w:t>
      </w:r>
      <w:r>
        <w:rPr>
          <w:rFonts w:cs="Calibri"/>
          <w:b/>
        </w:rPr>
        <w:t>:</w:t>
      </w:r>
    </w:p>
    <w:p w:rsidR="00240456" w:rsidRDefault="00240456" w:rsidP="00240456">
      <w:pPr>
        <w:spacing w:after="0" w:line="240" w:lineRule="auto"/>
        <w:rPr>
          <w:rFonts w:cs="Calibri"/>
        </w:rPr>
      </w:pPr>
      <w:r>
        <w:rPr>
          <w:rFonts w:cs="Calibri"/>
          <w:b/>
        </w:rPr>
        <w:t>That</w:t>
      </w:r>
      <w:r w:rsidR="000851FE">
        <w:rPr>
          <w:rFonts w:cs="Calibri"/>
          <w:b/>
        </w:rPr>
        <w:t xml:space="preserve"> </w:t>
      </w:r>
      <w:r w:rsidR="000851FE" w:rsidRPr="000851FE">
        <w:rPr>
          <w:rFonts w:cs="Calibri"/>
        </w:rPr>
        <w:t>the</w:t>
      </w:r>
      <w:r w:rsidR="000851FE">
        <w:rPr>
          <w:rFonts w:cs="Calibri"/>
        </w:rPr>
        <w:t xml:space="preserve"> Carterton Walking and Cycling Strategy 2011 be reviewed.</w:t>
      </w:r>
    </w:p>
    <w:p w:rsidR="00240456" w:rsidRDefault="00240456" w:rsidP="00240456">
      <w:pPr>
        <w:spacing w:after="0" w:line="240" w:lineRule="auto"/>
        <w:rPr>
          <w:rFonts w:cs="Calibri"/>
        </w:rPr>
      </w:pPr>
    </w:p>
    <w:p w:rsidR="00240456" w:rsidRDefault="00240456" w:rsidP="00240456">
      <w:pPr>
        <w:spacing w:after="0" w:line="240" w:lineRule="auto"/>
        <w:rPr>
          <w:rFonts w:cs="Calibri"/>
        </w:rPr>
      </w:pPr>
      <w:proofErr w:type="spellStart"/>
      <w:r>
        <w:rPr>
          <w:rFonts w:cs="Calibri"/>
        </w:rPr>
        <w:t>Crs</w:t>
      </w:r>
      <w:proofErr w:type="spellEnd"/>
      <w:r>
        <w:rPr>
          <w:rFonts w:cs="Calibri"/>
        </w:rPr>
        <w:t xml:space="preserve"> </w:t>
      </w:r>
      <w:r w:rsidR="000851FE">
        <w:rPr>
          <w:rFonts w:cs="Calibri"/>
        </w:rPr>
        <w:t>Palmers/Greathead</w:t>
      </w:r>
    </w:p>
    <w:p w:rsidR="00240456" w:rsidRDefault="00240456" w:rsidP="00240456">
      <w:pPr>
        <w:spacing w:after="0" w:line="240" w:lineRule="auto"/>
        <w:rPr>
          <w:rFonts w:cs="Calibri"/>
        </w:rPr>
      </w:pPr>
      <w:r>
        <w:rPr>
          <w:rFonts w:cs="Calibri"/>
        </w:rPr>
        <w:t>CARRIED</w:t>
      </w:r>
    </w:p>
    <w:p w:rsidR="000851FE" w:rsidRDefault="000851FE" w:rsidP="00240456">
      <w:pPr>
        <w:spacing w:after="0" w:line="240" w:lineRule="auto"/>
        <w:rPr>
          <w:rFonts w:cs="Calibri"/>
        </w:rPr>
      </w:pPr>
    </w:p>
    <w:p w:rsidR="000851FE" w:rsidRDefault="000851FE" w:rsidP="00240456">
      <w:pPr>
        <w:spacing w:after="0" w:line="240" w:lineRule="auto"/>
        <w:rPr>
          <w:rFonts w:cs="Calibri"/>
        </w:rPr>
      </w:pPr>
      <w:r>
        <w:rPr>
          <w:rFonts w:cs="Calibri"/>
          <w:b/>
        </w:rPr>
        <w:t>That</w:t>
      </w:r>
      <w:r>
        <w:rPr>
          <w:rFonts w:cs="Calibri"/>
        </w:rPr>
        <w:t xml:space="preserve"> Council note that officers will liaise with Masterton and South Wairarapa District Councils</w:t>
      </w:r>
      <w:r w:rsidR="001A70F1">
        <w:rPr>
          <w:rFonts w:cs="Calibri"/>
        </w:rPr>
        <w:t xml:space="preserve"> on joint working arrangements.</w:t>
      </w:r>
    </w:p>
    <w:p w:rsidR="001A70F1" w:rsidRDefault="001A70F1" w:rsidP="00240456">
      <w:pPr>
        <w:spacing w:after="0" w:line="240" w:lineRule="auto"/>
        <w:rPr>
          <w:rFonts w:cs="Calibri"/>
        </w:rPr>
      </w:pPr>
    </w:p>
    <w:p w:rsidR="001A70F1" w:rsidRDefault="001A70F1" w:rsidP="00240456">
      <w:pPr>
        <w:spacing w:after="0" w:line="240" w:lineRule="auto"/>
        <w:rPr>
          <w:rFonts w:cs="Calibri"/>
        </w:rPr>
      </w:pPr>
      <w:proofErr w:type="spellStart"/>
      <w:r>
        <w:rPr>
          <w:rFonts w:cs="Calibri"/>
        </w:rPr>
        <w:t>Crs</w:t>
      </w:r>
      <w:proofErr w:type="spellEnd"/>
      <w:r>
        <w:rPr>
          <w:rFonts w:cs="Calibri"/>
        </w:rPr>
        <w:t xml:space="preserve"> Palmers/Lang</w:t>
      </w:r>
    </w:p>
    <w:p w:rsidR="001A70F1" w:rsidRDefault="001A70F1" w:rsidP="00240456">
      <w:pPr>
        <w:spacing w:after="0" w:line="240" w:lineRule="auto"/>
        <w:rPr>
          <w:rFonts w:cs="Calibri"/>
        </w:rPr>
      </w:pPr>
      <w:r>
        <w:rPr>
          <w:rFonts w:cs="Calibri"/>
        </w:rPr>
        <w:t>CARRIED</w:t>
      </w:r>
    </w:p>
    <w:p w:rsidR="001A70F1" w:rsidRPr="000851FE" w:rsidRDefault="001A70F1" w:rsidP="00240456">
      <w:pPr>
        <w:spacing w:after="0" w:line="240" w:lineRule="auto"/>
        <w:rPr>
          <w:rFonts w:cs="Calibri"/>
        </w:rPr>
      </w:pPr>
    </w:p>
    <w:p w:rsidR="001A70F1" w:rsidRDefault="001A70F1" w:rsidP="001A70F1">
      <w:pPr>
        <w:spacing w:after="0" w:line="240" w:lineRule="auto"/>
        <w:rPr>
          <w:rFonts w:cs="Calibri"/>
        </w:rPr>
      </w:pPr>
      <w:r>
        <w:rPr>
          <w:rFonts w:cs="Calibri"/>
          <w:b/>
        </w:rPr>
        <w:t>7.</w:t>
      </w:r>
      <w:r>
        <w:rPr>
          <w:rFonts w:cs="Calibri"/>
        </w:rPr>
        <w:tab/>
      </w:r>
      <w:r>
        <w:rPr>
          <w:rFonts w:cs="Calibri"/>
          <w:b/>
        </w:rPr>
        <w:t>Sport Wellington Wairarapa report to 31 December 2015</w:t>
      </w:r>
    </w:p>
    <w:p w:rsidR="001A70F1" w:rsidRDefault="001A70F1" w:rsidP="001A70F1">
      <w:pPr>
        <w:spacing w:after="0" w:line="240" w:lineRule="auto"/>
        <w:rPr>
          <w:rFonts w:cs="Calibri"/>
          <w:u w:val="single"/>
        </w:rPr>
      </w:pPr>
    </w:p>
    <w:p w:rsidR="001A70F1" w:rsidRDefault="001A70F1" w:rsidP="001A70F1">
      <w:pPr>
        <w:spacing w:after="0" w:line="240" w:lineRule="auto"/>
        <w:rPr>
          <w:rFonts w:cs="Calibri"/>
          <w:b/>
        </w:rPr>
      </w:pPr>
      <w:r>
        <w:rPr>
          <w:rFonts w:cs="Calibri"/>
          <w:b/>
        </w:rPr>
        <w:t>Purpose</w:t>
      </w:r>
    </w:p>
    <w:p w:rsidR="001A70F1" w:rsidRDefault="001A70F1" w:rsidP="001A70F1">
      <w:pPr>
        <w:spacing w:after="0" w:line="240" w:lineRule="auto"/>
        <w:rPr>
          <w:rFonts w:cs="Calibri"/>
        </w:rPr>
      </w:pPr>
      <w:proofErr w:type="gramStart"/>
      <w:r>
        <w:rPr>
          <w:rFonts w:cs="Calibri"/>
        </w:rPr>
        <w:t xml:space="preserve">For Council to </w:t>
      </w:r>
      <w:r w:rsidR="00683E70">
        <w:rPr>
          <w:rFonts w:cs="Calibri"/>
        </w:rPr>
        <w:t>receive a report from Sport Wellington Wairarapa of activities for the six months period to 31 December 2015</w:t>
      </w:r>
      <w:r>
        <w:rPr>
          <w:rFonts w:cs="Calibri"/>
        </w:rPr>
        <w:t>.</w:t>
      </w:r>
      <w:proofErr w:type="gramEnd"/>
    </w:p>
    <w:p w:rsidR="001A70F1" w:rsidRDefault="001A70F1" w:rsidP="001A70F1">
      <w:pPr>
        <w:spacing w:after="0" w:line="240" w:lineRule="auto"/>
        <w:rPr>
          <w:rFonts w:cs="Calibri"/>
        </w:rPr>
      </w:pPr>
    </w:p>
    <w:p w:rsidR="00683E70" w:rsidRDefault="00683E70" w:rsidP="001A70F1">
      <w:pPr>
        <w:spacing w:after="0" w:line="240" w:lineRule="auto"/>
        <w:rPr>
          <w:rFonts w:cs="Calibri"/>
        </w:rPr>
      </w:pPr>
      <w:r>
        <w:rPr>
          <w:rFonts w:cs="Calibri"/>
        </w:rPr>
        <w:t xml:space="preserve">Ms </w:t>
      </w:r>
      <w:proofErr w:type="spellStart"/>
      <w:r>
        <w:rPr>
          <w:rFonts w:cs="Calibri"/>
        </w:rPr>
        <w:t>Dayle</w:t>
      </w:r>
      <w:proofErr w:type="spellEnd"/>
      <w:r>
        <w:rPr>
          <w:rFonts w:cs="Calibri"/>
        </w:rPr>
        <w:t xml:space="preserve"> Clarkson joined the meeting and presented the report.</w:t>
      </w:r>
    </w:p>
    <w:p w:rsidR="00C93222" w:rsidRDefault="00C93222" w:rsidP="001A70F1">
      <w:pPr>
        <w:spacing w:after="0" w:line="240" w:lineRule="auto"/>
        <w:rPr>
          <w:rFonts w:cs="Calibri"/>
        </w:rPr>
      </w:pPr>
    </w:p>
    <w:p w:rsidR="00C93222" w:rsidRDefault="00C93222" w:rsidP="00C93222">
      <w:pPr>
        <w:spacing w:after="0" w:line="240" w:lineRule="auto"/>
        <w:rPr>
          <w:rFonts w:cs="Calibri"/>
          <w:b/>
        </w:rPr>
      </w:pPr>
      <w:r>
        <w:rPr>
          <w:rFonts w:cs="Calibri"/>
          <w:b/>
          <w:u w:val="single"/>
        </w:rPr>
        <w:t>Moved</w:t>
      </w:r>
      <w:r>
        <w:rPr>
          <w:rFonts w:cs="Calibri"/>
          <w:b/>
        </w:rPr>
        <w:t>:</w:t>
      </w:r>
    </w:p>
    <w:p w:rsidR="00C93222" w:rsidRDefault="00C93222" w:rsidP="00C93222">
      <w:pPr>
        <w:spacing w:after="0" w:line="240" w:lineRule="auto"/>
        <w:rPr>
          <w:rFonts w:cs="Calibri"/>
        </w:rPr>
      </w:pPr>
      <w:r>
        <w:rPr>
          <w:rFonts w:cs="Calibri"/>
          <w:b/>
        </w:rPr>
        <w:t xml:space="preserve">That </w:t>
      </w:r>
      <w:r w:rsidRPr="000851FE">
        <w:rPr>
          <w:rFonts w:cs="Calibri"/>
        </w:rPr>
        <w:t>the</w:t>
      </w:r>
      <w:r>
        <w:rPr>
          <w:rFonts w:cs="Calibri"/>
        </w:rPr>
        <w:t xml:space="preserve"> Sport Wellington Wairarapa’s report to 31 December 2015 be received.</w:t>
      </w:r>
    </w:p>
    <w:p w:rsidR="00C93222" w:rsidRDefault="00C93222" w:rsidP="00C93222">
      <w:pPr>
        <w:spacing w:after="0" w:line="240" w:lineRule="auto"/>
        <w:rPr>
          <w:rFonts w:cs="Calibri"/>
        </w:rPr>
      </w:pPr>
    </w:p>
    <w:p w:rsidR="00C93222" w:rsidRDefault="00C93222" w:rsidP="00C93222">
      <w:pPr>
        <w:spacing w:after="0" w:line="240" w:lineRule="auto"/>
        <w:rPr>
          <w:rFonts w:cs="Calibri"/>
        </w:rPr>
      </w:pPr>
      <w:proofErr w:type="spellStart"/>
      <w:r>
        <w:rPr>
          <w:rFonts w:cs="Calibri"/>
        </w:rPr>
        <w:t>Crs</w:t>
      </w:r>
      <w:proofErr w:type="spellEnd"/>
      <w:r>
        <w:rPr>
          <w:rFonts w:cs="Calibri"/>
        </w:rPr>
        <w:t xml:space="preserve"> Lang/Greathead</w:t>
      </w:r>
    </w:p>
    <w:p w:rsidR="00C93222" w:rsidRDefault="00C93222" w:rsidP="00C93222">
      <w:pPr>
        <w:spacing w:after="0" w:line="240" w:lineRule="auto"/>
        <w:rPr>
          <w:rFonts w:cs="Calibri"/>
        </w:rPr>
      </w:pPr>
      <w:r>
        <w:rPr>
          <w:rFonts w:cs="Calibri"/>
        </w:rPr>
        <w:t>CARRIED</w:t>
      </w:r>
    </w:p>
    <w:p w:rsidR="00C93222" w:rsidRDefault="00C93222" w:rsidP="001A70F1">
      <w:pPr>
        <w:spacing w:after="0" w:line="240" w:lineRule="auto"/>
        <w:rPr>
          <w:rFonts w:cs="Calibri"/>
        </w:rPr>
      </w:pPr>
    </w:p>
    <w:p w:rsidR="001A70F1" w:rsidRDefault="001A70F1" w:rsidP="001A70F1">
      <w:pPr>
        <w:spacing w:after="0" w:line="240" w:lineRule="auto"/>
        <w:rPr>
          <w:rFonts w:cs="Calibri"/>
          <w:u w:val="single"/>
        </w:rPr>
      </w:pPr>
    </w:p>
    <w:p w:rsidR="00683E70" w:rsidRDefault="00683E70" w:rsidP="00683E70">
      <w:pPr>
        <w:keepNext/>
        <w:spacing w:after="0" w:line="240" w:lineRule="auto"/>
        <w:rPr>
          <w:rFonts w:cs="Calibri"/>
        </w:rPr>
      </w:pPr>
      <w:r>
        <w:rPr>
          <w:rFonts w:cs="Calibri"/>
          <w:b/>
        </w:rPr>
        <w:lastRenderedPageBreak/>
        <w:t>6.</w:t>
      </w:r>
      <w:r>
        <w:rPr>
          <w:rFonts w:cs="Calibri"/>
        </w:rPr>
        <w:tab/>
      </w:r>
      <w:r w:rsidRPr="00683E70">
        <w:rPr>
          <w:rFonts w:cs="Calibri"/>
          <w:b/>
        </w:rPr>
        <w:t xml:space="preserve">Carrington Park </w:t>
      </w:r>
      <w:r>
        <w:rPr>
          <w:rFonts w:cs="Calibri"/>
          <w:b/>
        </w:rPr>
        <w:t>t</w:t>
      </w:r>
      <w:r w:rsidRPr="00683E70">
        <w:rPr>
          <w:rFonts w:cs="Calibri"/>
          <w:b/>
        </w:rPr>
        <w:t xml:space="preserve">oilets </w:t>
      </w:r>
      <w:r>
        <w:rPr>
          <w:rFonts w:cs="Calibri"/>
          <w:b/>
        </w:rPr>
        <w:t>u</w:t>
      </w:r>
      <w:r w:rsidRPr="00683E70">
        <w:rPr>
          <w:rFonts w:cs="Calibri"/>
          <w:b/>
        </w:rPr>
        <w:t>pgrade</w:t>
      </w:r>
    </w:p>
    <w:p w:rsidR="00683E70" w:rsidRDefault="00683E70" w:rsidP="00683E70">
      <w:pPr>
        <w:keepNext/>
        <w:spacing w:after="0" w:line="240" w:lineRule="auto"/>
        <w:rPr>
          <w:rFonts w:cs="Calibri"/>
          <w:u w:val="single"/>
        </w:rPr>
      </w:pPr>
    </w:p>
    <w:p w:rsidR="00683E70" w:rsidRDefault="00683E70" w:rsidP="0090635E">
      <w:pPr>
        <w:keepNext/>
        <w:spacing w:after="0" w:line="240" w:lineRule="auto"/>
        <w:rPr>
          <w:rFonts w:cs="Calibri"/>
          <w:b/>
        </w:rPr>
      </w:pPr>
      <w:r>
        <w:rPr>
          <w:rFonts w:cs="Calibri"/>
          <w:b/>
        </w:rPr>
        <w:t>Purpose</w:t>
      </w:r>
    </w:p>
    <w:p w:rsidR="00683E70" w:rsidRPr="00230A6B" w:rsidRDefault="00683E70" w:rsidP="00683E70">
      <w:pPr>
        <w:spacing w:after="0" w:line="240" w:lineRule="auto"/>
        <w:rPr>
          <w:rFonts w:cs="Calibri"/>
        </w:rPr>
      </w:pPr>
      <w:proofErr w:type="gramStart"/>
      <w:r>
        <w:rPr>
          <w:rFonts w:cs="Calibri"/>
        </w:rPr>
        <w:t>To update the Council on the progress and plans for upgrading the Carrington Park toilets and seek Council’s endorsement of the plans.</w:t>
      </w:r>
      <w:proofErr w:type="gramEnd"/>
    </w:p>
    <w:p w:rsidR="00683E70" w:rsidRPr="00683E70" w:rsidRDefault="00683E70" w:rsidP="00683E70">
      <w:pPr>
        <w:spacing w:after="0" w:line="240" w:lineRule="auto"/>
        <w:rPr>
          <w:rFonts w:cs="Calibri"/>
        </w:rPr>
      </w:pPr>
    </w:p>
    <w:p w:rsidR="00683E70" w:rsidRDefault="00683E70" w:rsidP="00683E70">
      <w:pPr>
        <w:spacing w:after="0" w:line="240" w:lineRule="auto"/>
        <w:rPr>
          <w:rFonts w:cs="Calibri"/>
        </w:rPr>
      </w:pPr>
      <w:r>
        <w:rPr>
          <w:rFonts w:cs="Calibri"/>
        </w:rPr>
        <w:t>T</w:t>
      </w:r>
      <w:r w:rsidRPr="00683E70">
        <w:rPr>
          <w:rFonts w:cs="Calibri"/>
        </w:rPr>
        <w:t xml:space="preserve">he Keep Carterton Beautiful Group has asked </w:t>
      </w:r>
      <w:r>
        <w:rPr>
          <w:rFonts w:cs="Calibri"/>
        </w:rPr>
        <w:t>about the upgrade project. In particular:</w:t>
      </w:r>
    </w:p>
    <w:p w:rsidR="00683E70" w:rsidRDefault="00683E70" w:rsidP="00683E70">
      <w:pPr>
        <w:spacing w:after="0" w:line="240" w:lineRule="auto"/>
        <w:rPr>
          <w:rFonts w:cs="Calibri"/>
        </w:rPr>
      </w:pPr>
    </w:p>
    <w:p w:rsidR="00683E70" w:rsidRDefault="00683E70" w:rsidP="007E33B4">
      <w:pPr>
        <w:spacing w:after="0" w:line="240" w:lineRule="auto"/>
        <w:ind w:left="720" w:hanging="720"/>
        <w:rPr>
          <w:rFonts w:cs="Calibri"/>
        </w:rPr>
      </w:pPr>
      <w:proofErr w:type="spellStart"/>
      <w:proofErr w:type="gramStart"/>
      <w:r>
        <w:rPr>
          <w:rFonts w:cs="Calibri"/>
        </w:rPr>
        <w:t>i</w:t>
      </w:r>
      <w:proofErr w:type="spellEnd"/>
      <w:proofErr w:type="gramEnd"/>
      <w:r>
        <w:rPr>
          <w:rFonts w:cs="Calibri"/>
        </w:rPr>
        <w:tab/>
        <w:t xml:space="preserve">Was the community involved with the decision to </w:t>
      </w:r>
      <w:r w:rsidR="007E33B4">
        <w:rPr>
          <w:rFonts w:cs="Calibri"/>
        </w:rPr>
        <w:t>paint full-sized people all around the building?</w:t>
      </w:r>
    </w:p>
    <w:p w:rsidR="007E33B4" w:rsidRDefault="007E33B4" w:rsidP="007E33B4">
      <w:pPr>
        <w:spacing w:after="0" w:line="240" w:lineRule="auto"/>
        <w:ind w:left="720"/>
        <w:rPr>
          <w:rFonts w:cs="Calibri"/>
        </w:rPr>
      </w:pPr>
    </w:p>
    <w:p w:rsidR="007E33B4" w:rsidRDefault="007E33B4" w:rsidP="007E33B4">
      <w:pPr>
        <w:spacing w:after="0" w:line="240" w:lineRule="auto"/>
        <w:ind w:left="720"/>
        <w:rPr>
          <w:rFonts w:cs="Calibri"/>
        </w:rPr>
      </w:pPr>
      <w:r>
        <w:rPr>
          <w:rFonts w:cs="Calibri"/>
        </w:rPr>
        <w:t>Cr Greathead said she can provide the communications plan</w:t>
      </w:r>
      <w:r w:rsidR="009E2190">
        <w:rPr>
          <w:rFonts w:cs="Calibri"/>
        </w:rPr>
        <w:t xml:space="preserve">, media releases, and notes from the community meeting (c. 120 attendees). It was part of the </w:t>
      </w:r>
      <w:proofErr w:type="spellStart"/>
      <w:r w:rsidR="009E2190">
        <w:rPr>
          <w:rFonts w:cs="Calibri"/>
        </w:rPr>
        <w:t>Placemaking</w:t>
      </w:r>
      <w:proofErr w:type="spellEnd"/>
      <w:r w:rsidR="009E2190">
        <w:rPr>
          <w:rFonts w:cs="Calibri"/>
        </w:rPr>
        <w:t xml:space="preserve"> initiative. A public competition was held. The top six entries were taken to a public workshop (c. 20 attendees), which spent all day discussing and visiting the site, and decided on the final design.</w:t>
      </w:r>
    </w:p>
    <w:p w:rsidR="009E2190" w:rsidRDefault="009E2190" w:rsidP="007E33B4">
      <w:pPr>
        <w:spacing w:after="0" w:line="240" w:lineRule="auto"/>
        <w:ind w:left="720"/>
        <w:rPr>
          <w:rFonts w:cs="Calibri"/>
        </w:rPr>
      </w:pPr>
    </w:p>
    <w:p w:rsidR="009E2190" w:rsidRDefault="009E2190" w:rsidP="009E2190">
      <w:pPr>
        <w:spacing w:after="0" w:line="240" w:lineRule="auto"/>
        <w:ind w:left="720" w:hanging="720"/>
        <w:rPr>
          <w:rFonts w:cs="Calibri"/>
        </w:rPr>
      </w:pPr>
      <w:proofErr w:type="gramStart"/>
      <w:r>
        <w:rPr>
          <w:rFonts w:cs="Calibri"/>
        </w:rPr>
        <w:t>ii</w:t>
      </w:r>
      <w:proofErr w:type="gramEnd"/>
      <w:r>
        <w:rPr>
          <w:rFonts w:cs="Calibri"/>
        </w:rPr>
        <w:tab/>
        <w:t>Are we putting people’s safety at risk by covering the front of the building with a pergola and seating?</w:t>
      </w:r>
    </w:p>
    <w:p w:rsidR="009E2190" w:rsidRDefault="009E2190" w:rsidP="009E2190">
      <w:pPr>
        <w:spacing w:after="0" w:line="240" w:lineRule="auto"/>
        <w:ind w:left="720"/>
        <w:rPr>
          <w:rFonts w:cs="Calibri"/>
        </w:rPr>
      </w:pPr>
    </w:p>
    <w:p w:rsidR="009E2190" w:rsidRDefault="009E2190" w:rsidP="009E2190">
      <w:pPr>
        <w:spacing w:after="0" w:line="240" w:lineRule="auto"/>
        <w:ind w:left="720"/>
        <w:rPr>
          <w:rFonts w:cs="Calibri"/>
        </w:rPr>
      </w:pPr>
      <w:r>
        <w:rPr>
          <w:rFonts w:cs="Calibri"/>
        </w:rPr>
        <w:t>Cr Lang said there will be high visibility through the reinforcing mesh, and plants would be kept low as part of regular maintenance.</w:t>
      </w:r>
    </w:p>
    <w:p w:rsidR="009E2190" w:rsidRDefault="009E2190" w:rsidP="009E2190">
      <w:pPr>
        <w:spacing w:after="0" w:line="240" w:lineRule="auto"/>
        <w:ind w:left="720"/>
        <w:rPr>
          <w:rFonts w:cs="Calibri"/>
        </w:rPr>
      </w:pPr>
      <w:r>
        <w:rPr>
          <w:rFonts w:cs="Calibri"/>
        </w:rPr>
        <w:br/>
        <w:t>Cr Keys said that the pergola will have lighting inside the enclosed area.</w:t>
      </w:r>
    </w:p>
    <w:p w:rsidR="009E2190" w:rsidRDefault="009E2190" w:rsidP="009E2190">
      <w:pPr>
        <w:spacing w:after="0" w:line="240" w:lineRule="auto"/>
        <w:ind w:left="720"/>
        <w:rPr>
          <w:rFonts w:cs="Calibri"/>
        </w:rPr>
      </w:pPr>
    </w:p>
    <w:p w:rsidR="009E2190" w:rsidRDefault="009E2190" w:rsidP="009E2190">
      <w:pPr>
        <w:spacing w:after="0" w:line="240" w:lineRule="auto"/>
        <w:ind w:left="720"/>
        <w:rPr>
          <w:rFonts w:cs="Calibri"/>
        </w:rPr>
      </w:pPr>
      <w:r>
        <w:rPr>
          <w:rFonts w:cs="Calibri"/>
        </w:rPr>
        <w:t>Cr Palmers suggested that they could use climbing plants, going up the uprights instead of the mesh.</w:t>
      </w:r>
    </w:p>
    <w:p w:rsidR="009E2190" w:rsidRDefault="009E2190" w:rsidP="009E2190">
      <w:pPr>
        <w:spacing w:after="0" w:line="240" w:lineRule="auto"/>
        <w:ind w:left="720"/>
        <w:rPr>
          <w:rFonts w:cs="Calibri"/>
        </w:rPr>
      </w:pPr>
    </w:p>
    <w:p w:rsidR="009E2190" w:rsidRDefault="009E2190" w:rsidP="009E2190">
      <w:pPr>
        <w:spacing w:after="0" w:line="240" w:lineRule="auto"/>
        <w:ind w:left="720"/>
        <w:rPr>
          <w:rFonts w:cs="Calibri"/>
        </w:rPr>
      </w:pPr>
      <w:r>
        <w:rPr>
          <w:rFonts w:cs="Calibri"/>
        </w:rPr>
        <w:t>Cr Brazendale acknowledged the work done to date. She noted that if the mesh does not work, it could be easily removed. She suggested that KCBG be invited to a site visit and discuss their concerns.</w:t>
      </w:r>
    </w:p>
    <w:p w:rsidR="009E2190" w:rsidRDefault="009E2190" w:rsidP="009E2190">
      <w:pPr>
        <w:spacing w:after="0" w:line="240" w:lineRule="auto"/>
        <w:ind w:left="720"/>
        <w:rPr>
          <w:rFonts w:cs="Calibri"/>
        </w:rPr>
      </w:pPr>
    </w:p>
    <w:p w:rsidR="009E2190" w:rsidRDefault="009E2190" w:rsidP="009E2190">
      <w:pPr>
        <w:spacing w:after="0" w:line="240" w:lineRule="auto"/>
        <w:ind w:left="720"/>
        <w:rPr>
          <w:rFonts w:cs="Calibri"/>
        </w:rPr>
      </w:pPr>
      <w:r>
        <w:rPr>
          <w:rFonts w:cs="Calibri"/>
        </w:rPr>
        <w:t>Cr Knowles said that as Chair of KCBG he hopes that they receive a fulsome letter answering their questions. He also noted that the facilities are a toilet, and we should not hide unsavoury behaviour.</w:t>
      </w:r>
    </w:p>
    <w:p w:rsidR="00683E70" w:rsidRPr="00683E70" w:rsidRDefault="00683E70" w:rsidP="00683E70">
      <w:pPr>
        <w:spacing w:after="0" w:line="240" w:lineRule="auto"/>
        <w:rPr>
          <w:rFonts w:cs="Calibri"/>
        </w:rPr>
      </w:pPr>
    </w:p>
    <w:p w:rsidR="00683E70" w:rsidRDefault="00683E70" w:rsidP="00683E70">
      <w:pPr>
        <w:spacing w:after="0" w:line="240" w:lineRule="auto"/>
        <w:rPr>
          <w:rFonts w:cs="Calibri"/>
          <w:b/>
        </w:rPr>
      </w:pPr>
      <w:r>
        <w:rPr>
          <w:rFonts w:cs="Calibri"/>
          <w:b/>
          <w:u w:val="single"/>
        </w:rPr>
        <w:t>Moved</w:t>
      </w:r>
      <w:r>
        <w:rPr>
          <w:rFonts w:cs="Calibri"/>
          <w:b/>
        </w:rPr>
        <w:t>:</w:t>
      </w:r>
    </w:p>
    <w:p w:rsidR="00683E70" w:rsidRDefault="00683E70" w:rsidP="00683E70">
      <w:pPr>
        <w:spacing w:after="0" w:line="240" w:lineRule="auto"/>
        <w:rPr>
          <w:rFonts w:cs="Calibri"/>
        </w:rPr>
      </w:pPr>
      <w:r>
        <w:rPr>
          <w:rFonts w:cs="Calibri"/>
          <w:b/>
        </w:rPr>
        <w:t xml:space="preserve">That </w:t>
      </w:r>
      <w:r w:rsidR="003B3A5F" w:rsidRPr="003B3A5F">
        <w:rPr>
          <w:rFonts w:cs="Calibri"/>
        </w:rPr>
        <w:t>Council note</w:t>
      </w:r>
      <w:r w:rsidR="003B3A5F">
        <w:rPr>
          <w:rFonts w:cs="Calibri"/>
          <w:b/>
        </w:rPr>
        <w:t xml:space="preserve"> </w:t>
      </w:r>
      <w:r w:rsidR="009E2190">
        <w:rPr>
          <w:rFonts w:cs="Calibri"/>
        </w:rPr>
        <w:t>the process to date to upgrade the Carrington Park toilets</w:t>
      </w:r>
      <w:r>
        <w:rPr>
          <w:rFonts w:cs="Calibri"/>
        </w:rPr>
        <w:t>.</w:t>
      </w:r>
    </w:p>
    <w:p w:rsidR="00683E70" w:rsidRDefault="00683E70" w:rsidP="00683E70">
      <w:pPr>
        <w:spacing w:after="0" w:line="240" w:lineRule="auto"/>
        <w:rPr>
          <w:rFonts w:cs="Calibri"/>
        </w:rPr>
      </w:pPr>
    </w:p>
    <w:p w:rsidR="00683E70" w:rsidRDefault="00683E70" w:rsidP="00683E70">
      <w:pPr>
        <w:spacing w:after="0" w:line="240" w:lineRule="auto"/>
        <w:rPr>
          <w:rFonts w:cs="Calibri"/>
        </w:rPr>
      </w:pPr>
      <w:proofErr w:type="spellStart"/>
      <w:r>
        <w:rPr>
          <w:rFonts w:cs="Calibri"/>
        </w:rPr>
        <w:t>Crs</w:t>
      </w:r>
      <w:proofErr w:type="spellEnd"/>
      <w:r>
        <w:rPr>
          <w:rFonts w:cs="Calibri"/>
        </w:rPr>
        <w:t xml:space="preserve"> </w:t>
      </w:r>
      <w:r w:rsidR="003B3A5F">
        <w:rPr>
          <w:rFonts w:cs="Calibri"/>
        </w:rPr>
        <w:t>Keys</w:t>
      </w:r>
      <w:r>
        <w:rPr>
          <w:rFonts w:cs="Calibri"/>
        </w:rPr>
        <w:t>/Ashby</w:t>
      </w:r>
    </w:p>
    <w:p w:rsidR="00683E70" w:rsidRDefault="00683E70" w:rsidP="00683E70">
      <w:pPr>
        <w:spacing w:after="0" w:line="240" w:lineRule="auto"/>
        <w:rPr>
          <w:rFonts w:cs="Calibri"/>
        </w:rPr>
      </w:pPr>
      <w:r>
        <w:rPr>
          <w:rFonts w:cs="Calibri"/>
        </w:rPr>
        <w:t>CARRIED</w:t>
      </w:r>
    </w:p>
    <w:p w:rsidR="003B3A5F" w:rsidRDefault="003B3A5F" w:rsidP="00683E70">
      <w:pPr>
        <w:spacing w:after="0" w:line="240" w:lineRule="auto"/>
        <w:rPr>
          <w:rFonts w:cs="Calibri"/>
        </w:rPr>
      </w:pPr>
    </w:p>
    <w:p w:rsidR="003B3A5F" w:rsidRPr="003B3A5F" w:rsidRDefault="003B3A5F" w:rsidP="00683E70">
      <w:pPr>
        <w:spacing w:after="0" w:line="240" w:lineRule="auto"/>
        <w:rPr>
          <w:rFonts w:cs="Calibri"/>
        </w:rPr>
      </w:pPr>
      <w:r>
        <w:rPr>
          <w:rFonts w:cs="Calibri"/>
          <w:b/>
        </w:rPr>
        <w:t>That</w:t>
      </w:r>
      <w:r>
        <w:rPr>
          <w:rFonts w:cs="Calibri"/>
        </w:rPr>
        <w:t xml:space="preserve"> Council endorse the final design of the Carrington Park toilets.</w:t>
      </w:r>
    </w:p>
    <w:p w:rsidR="00683E70" w:rsidRDefault="00683E70" w:rsidP="00683E70">
      <w:pPr>
        <w:spacing w:after="0" w:line="240" w:lineRule="auto"/>
        <w:rPr>
          <w:rFonts w:cs="Calibri"/>
        </w:rPr>
      </w:pPr>
    </w:p>
    <w:p w:rsidR="003B3A5F" w:rsidRDefault="003B3A5F" w:rsidP="003B3A5F">
      <w:pPr>
        <w:spacing w:after="0" w:line="240" w:lineRule="auto"/>
        <w:rPr>
          <w:rFonts w:cs="Calibri"/>
        </w:rPr>
      </w:pPr>
      <w:proofErr w:type="spellStart"/>
      <w:r>
        <w:rPr>
          <w:rFonts w:cs="Calibri"/>
        </w:rPr>
        <w:t>Crs</w:t>
      </w:r>
      <w:proofErr w:type="spellEnd"/>
      <w:r>
        <w:rPr>
          <w:rFonts w:cs="Calibri"/>
        </w:rPr>
        <w:t xml:space="preserve"> Keys/Ashby</w:t>
      </w:r>
    </w:p>
    <w:p w:rsidR="003B3A5F" w:rsidRDefault="003B3A5F" w:rsidP="003B3A5F">
      <w:pPr>
        <w:spacing w:after="0" w:line="240" w:lineRule="auto"/>
        <w:rPr>
          <w:rFonts w:cs="Calibri"/>
        </w:rPr>
      </w:pPr>
      <w:r>
        <w:rPr>
          <w:rFonts w:cs="Calibri"/>
        </w:rPr>
        <w:t>CARRIED</w:t>
      </w:r>
    </w:p>
    <w:p w:rsidR="003B3A5F" w:rsidRDefault="003B3A5F" w:rsidP="003B3A5F">
      <w:pPr>
        <w:spacing w:after="0" w:line="240" w:lineRule="auto"/>
        <w:rPr>
          <w:rFonts w:cs="Calibri"/>
        </w:rPr>
      </w:pPr>
    </w:p>
    <w:p w:rsidR="00321D93" w:rsidRDefault="00321D93" w:rsidP="00321D93">
      <w:pPr>
        <w:keepNext/>
        <w:spacing w:after="0" w:line="240" w:lineRule="auto"/>
        <w:rPr>
          <w:rFonts w:cs="Calibri"/>
        </w:rPr>
      </w:pPr>
      <w:r>
        <w:rPr>
          <w:rFonts w:cs="Calibri"/>
          <w:b/>
        </w:rPr>
        <w:t>9.</w:t>
      </w:r>
      <w:r>
        <w:rPr>
          <w:rFonts w:cs="Calibri"/>
        </w:rPr>
        <w:tab/>
      </w:r>
      <w:r w:rsidRPr="003B3A5F">
        <w:rPr>
          <w:rFonts w:cs="Calibri"/>
          <w:b/>
        </w:rPr>
        <w:t>Re</w:t>
      </w:r>
      <w:r>
        <w:rPr>
          <w:rFonts w:cs="Calibri"/>
          <w:b/>
        </w:rPr>
        <w:t>moval of reserve status</w:t>
      </w:r>
    </w:p>
    <w:p w:rsidR="00321D93" w:rsidRDefault="00321D93" w:rsidP="00321D93">
      <w:pPr>
        <w:keepNext/>
        <w:spacing w:after="0" w:line="240" w:lineRule="auto"/>
        <w:rPr>
          <w:rFonts w:cs="Calibri"/>
          <w:u w:val="single"/>
        </w:rPr>
      </w:pPr>
    </w:p>
    <w:p w:rsidR="00321D93" w:rsidRDefault="00321D93" w:rsidP="00321D93">
      <w:pPr>
        <w:keepNext/>
        <w:spacing w:after="0" w:line="240" w:lineRule="auto"/>
        <w:rPr>
          <w:rFonts w:cs="Calibri"/>
          <w:b/>
        </w:rPr>
      </w:pPr>
      <w:r>
        <w:rPr>
          <w:rFonts w:cs="Calibri"/>
          <w:b/>
        </w:rPr>
        <w:t>Purpose</w:t>
      </w:r>
    </w:p>
    <w:p w:rsidR="00321D93" w:rsidRDefault="00321D93" w:rsidP="00321D93">
      <w:pPr>
        <w:spacing w:after="0" w:line="240" w:lineRule="auto"/>
        <w:rPr>
          <w:rFonts w:cs="Calibri"/>
        </w:rPr>
      </w:pPr>
      <w:r>
        <w:rPr>
          <w:rFonts w:cs="Calibri"/>
        </w:rPr>
        <w:t>To remove reserve status on Council-owned property in Fisher Place that was part of the agreement related to the gifting of housing for the elderly properties to the Carter Society.</w:t>
      </w:r>
    </w:p>
    <w:p w:rsidR="00321D93" w:rsidRDefault="00321D93" w:rsidP="00321D93">
      <w:pPr>
        <w:spacing w:after="0" w:line="240" w:lineRule="auto"/>
        <w:rPr>
          <w:rFonts w:cs="Calibri"/>
        </w:rPr>
      </w:pPr>
    </w:p>
    <w:p w:rsidR="00321D93" w:rsidRPr="00230A6B" w:rsidRDefault="00321D93" w:rsidP="00321D93">
      <w:pPr>
        <w:spacing w:after="0" w:line="240" w:lineRule="auto"/>
        <w:rPr>
          <w:rFonts w:cs="Calibri"/>
        </w:rPr>
      </w:pPr>
      <w:r w:rsidRPr="00230A6B">
        <w:rPr>
          <w:rFonts w:cs="Calibri"/>
        </w:rPr>
        <w:t xml:space="preserve">Cr </w:t>
      </w:r>
      <w:r>
        <w:rPr>
          <w:rFonts w:cs="Calibri"/>
        </w:rPr>
        <w:t>Brazendale</w:t>
      </w:r>
      <w:r w:rsidRPr="00230A6B">
        <w:rPr>
          <w:rFonts w:cs="Calibri"/>
        </w:rPr>
        <w:t xml:space="preserve"> left the table</w:t>
      </w:r>
      <w:r>
        <w:rPr>
          <w:rFonts w:cs="Calibri"/>
        </w:rPr>
        <w:t xml:space="preserve"> for this item</w:t>
      </w:r>
      <w:r w:rsidRPr="00230A6B">
        <w:rPr>
          <w:rFonts w:cs="Calibri"/>
        </w:rPr>
        <w:t>.</w:t>
      </w:r>
    </w:p>
    <w:p w:rsidR="00321D93" w:rsidRDefault="00321D93" w:rsidP="00321D93">
      <w:pPr>
        <w:spacing w:after="0" w:line="240" w:lineRule="auto"/>
        <w:rPr>
          <w:rFonts w:cs="Calibri"/>
          <w:u w:val="single"/>
        </w:rPr>
      </w:pPr>
    </w:p>
    <w:p w:rsidR="00321D93" w:rsidRDefault="00321D93" w:rsidP="00321D93">
      <w:pPr>
        <w:spacing w:after="0" w:line="240" w:lineRule="auto"/>
        <w:rPr>
          <w:rFonts w:cs="Calibri"/>
          <w:b/>
        </w:rPr>
      </w:pPr>
      <w:r>
        <w:rPr>
          <w:rFonts w:cs="Calibri"/>
          <w:b/>
          <w:u w:val="single"/>
        </w:rPr>
        <w:t>Moved</w:t>
      </w:r>
      <w:r>
        <w:rPr>
          <w:rFonts w:cs="Calibri"/>
          <w:b/>
        </w:rPr>
        <w:t>:</w:t>
      </w:r>
    </w:p>
    <w:p w:rsidR="00321D93" w:rsidRDefault="00321D93" w:rsidP="00321D93">
      <w:pPr>
        <w:spacing w:after="0" w:line="240" w:lineRule="auto"/>
        <w:rPr>
          <w:rFonts w:cs="Calibri"/>
        </w:rPr>
      </w:pPr>
      <w:r>
        <w:rPr>
          <w:rFonts w:cs="Calibri"/>
          <w:b/>
        </w:rPr>
        <w:t xml:space="preserve">That </w:t>
      </w:r>
      <w:r>
        <w:rPr>
          <w:rFonts w:cs="Calibri"/>
        </w:rPr>
        <w:t>the Council resolve pursuant to section 24(1</w:t>
      </w:r>
      <w:proofErr w:type="gramStart"/>
      <w:r>
        <w:rPr>
          <w:rFonts w:cs="Calibri"/>
        </w:rPr>
        <w:t>)(</w:t>
      </w:r>
      <w:proofErr w:type="gramEnd"/>
      <w:r>
        <w:rPr>
          <w:rFonts w:cs="Calibri"/>
        </w:rPr>
        <w:t>b) of the Reserves Act 1977:</w:t>
      </w:r>
    </w:p>
    <w:p w:rsidR="00321D93" w:rsidRDefault="00321D93" w:rsidP="00321D93">
      <w:pPr>
        <w:spacing w:after="0" w:line="240" w:lineRule="auto"/>
        <w:rPr>
          <w:rFonts w:cs="Calibri"/>
        </w:rPr>
      </w:pPr>
    </w:p>
    <w:p w:rsidR="00321D93" w:rsidRDefault="00321D93" w:rsidP="00321D93">
      <w:pPr>
        <w:pStyle w:val="ListParagraph"/>
        <w:numPr>
          <w:ilvl w:val="0"/>
          <w:numId w:val="1"/>
        </w:numPr>
        <w:spacing w:after="0" w:line="240" w:lineRule="auto"/>
        <w:ind w:left="360"/>
        <w:rPr>
          <w:rFonts w:cs="Calibri"/>
        </w:rPr>
      </w:pPr>
      <w:r w:rsidRPr="003B3A5F">
        <w:rPr>
          <w:rFonts w:cs="Calibri"/>
        </w:rPr>
        <w:t>Lot 29 on DP 44943 has vested in the Council as Recreation Reserve under the Reserves Act 1977.</w:t>
      </w:r>
    </w:p>
    <w:p w:rsidR="00321D93" w:rsidRDefault="00321D93" w:rsidP="00321D93">
      <w:pPr>
        <w:pStyle w:val="ListParagraph"/>
        <w:spacing w:after="0" w:line="240" w:lineRule="auto"/>
        <w:ind w:left="360"/>
        <w:rPr>
          <w:rFonts w:cs="Calibri"/>
        </w:rPr>
      </w:pPr>
    </w:p>
    <w:p w:rsidR="00321D93" w:rsidRDefault="00321D93" w:rsidP="00321D93">
      <w:pPr>
        <w:pStyle w:val="ListParagraph"/>
        <w:numPr>
          <w:ilvl w:val="0"/>
          <w:numId w:val="1"/>
        </w:numPr>
        <w:spacing w:after="0" w:line="240" w:lineRule="auto"/>
        <w:ind w:left="360"/>
        <w:rPr>
          <w:rFonts w:cs="Calibri"/>
        </w:rPr>
      </w:pPr>
      <w:r>
        <w:rPr>
          <w:rFonts w:cs="Calibri"/>
        </w:rPr>
        <w:t>Due to the location of the reserve being adjacent to the railway corridor and being situated along a narrow access way so that it is not visible from the public rod, Council officers have determined that the land is unsuitable for a recreation reserve and is surplus to requirement.</w:t>
      </w:r>
    </w:p>
    <w:p w:rsidR="00321D93" w:rsidRPr="00321D93" w:rsidRDefault="00321D93" w:rsidP="00321D93">
      <w:pPr>
        <w:pStyle w:val="ListParagraph"/>
        <w:rPr>
          <w:rFonts w:cs="Calibri"/>
        </w:rPr>
      </w:pPr>
    </w:p>
    <w:p w:rsidR="00321D93" w:rsidRDefault="00321D93" w:rsidP="00321D93">
      <w:pPr>
        <w:pStyle w:val="ListParagraph"/>
        <w:numPr>
          <w:ilvl w:val="0"/>
          <w:numId w:val="1"/>
        </w:numPr>
        <w:spacing w:after="0" w:line="240" w:lineRule="auto"/>
        <w:ind w:left="360"/>
        <w:rPr>
          <w:rFonts w:cs="Calibri"/>
        </w:rPr>
      </w:pPr>
      <w:r>
        <w:rPr>
          <w:rFonts w:cs="Calibri"/>
        </w:rPr>
        <w:t>The reserve is also adjacent to land and buildings that have recently been gifted by the Council to the Carter Society Incorporated for housing for the elderly and is considered more suitable for redevelopment as housing for the elderly.</w:t>
      </w:r>
    </w:p>
    <w:p w:rsidR="00321D93" w:rsidRPr="00321D93" w:rsidRDefault="00321D93" w:rsidP="00321D93">
      <w:pPr>
        <w:pStyle w:val="ListParagraph"/>
        <w:rPr>
          <w:rFonts w:cs="Calibri"/>
        </w:rPr>
      </w:pPr>
    </w:p>
    <w:p w:rsidR="00321D93" w:rsidRDefault="00321D93" w:rsidP="00321D93">
      <w:pPr>
        <w:pStyle w:val="ListParagraph"/>
        <w:numPr>
          <w:ilvl w:val="0"/>
          <w:numId w:val="1"/>
        </w:numPr>
        <w:spacing w:after="0" w:line="240" w:lineRule="auto"/>
        <w:ind w:left="360"/>
        <w:rPr>
          <w:rFonts w:cs="Calibri"/>
        </w:rPr>
      </w:pPr>
      <w:r>
        <w:rPr>
          <w:rFonts w:cs="Calibri"/>
        </w:rPr>
        <w:t>The community interest is better met by the Council revoking the recreation reserve designation and then gifting the land to the Carter Society Incorporated (so that the land can be redeveloped by the Society for housing for the elderly).</w:t>
      </w:r>
    </w:p>
    <w:p w:rsidR="00F93868" w:rsidRPr="00F93868" w:rsidRDefault="00F93868" w:rsidP="00F93868">
      <w:pPr>
        <w:pStyle w:val="ListParagraph"/>
        <w:rPr>
          <w:rFonts w:cs="Calibri"/>
        </w:rPr>
      </w:pPr>
    </w:p>
    <w:p w:rsidR="00F93868" w:rsidRPr="003B3A5F" w:rsidRDefault="00F93868" w:rsidP="00321D93">
      <w:pPr>
        <w:pStyle w:val="ListParagraph"/>
        <w:numPr>
          <w:ilvl w:val="0"/>
          <w:numId w:val="1"/>
        </w:numPr>
        <w:spacing w:after="0" w:line="240" w:lineRule="auto"/>
        <w:ind w:left="360"/>
        <w:rPr>
          <w:rFonts w:cs="Calibri"/>
        </w:rPr>
      </w:pPr>
      <w:r>
        <w:rPr>
          <w:rFonts w:cs="Calibri"/>
        </w:rPr>
        <w:t>That public notice of such revocation shall be given pursuant to section 24(2</w:t>
      </w:r>
      <w:proofErr w:type="gramStart"/>
      <w:r>
        <w:rPr>
          <w:rFonts w:cs="Calibri"/>
        </w:rPr>
        <w:t>)(</w:t>
      </w:r>
      <w:proofErr w:type="gramEnd"/>
      <w:r>
        <w:rPr>
          <w:rFonts w:cs="Calibri"/>
        </w:rPr>
        <w:t>b) of the Reserves Act 1977.</w:t>
      </w:r>
    </w:p>
    <w:p w:rsidR="00321D93" w:rsidRDefault="00321D93" w:rsidP="00321D93">
      <w:pPr>
        <w:spacing w:after="0" w:line="240" w:lineRule="auto"/>
        <w:rPr>
          <w:rFonts w:cs="Calibri"/>
        </w:rPr>
      </w:pPr>
    </w:p>
    <w:p w:rsidR="00321D93" w:rsidRDefault="00321D93" w:rsidP="00321D93">
      <w:pPr>
        <w:spacing w:after="0" w:line="240" w:lineRule="auto"/>
        <w:rPr>
          <w:rFonts w:cs="Calibri"/>
        </w:rPr>
      </w:pPr>
      <w:proofErr w:type="spellStart"/>
      <w:r>
        <w:rPr>
          <w:rFonts w:cs="Calibri"/>
        </w:rPr>
        <w:t>Crs</w:t>
      </w:r>
      <w:proofErr w:type="spellEnd"/>
      <w:r>
        <w:rPr>
          <w:rFonts w:cs="Calibri"/>
        </w:rPr>
        <w:t xml:space="preserve"> Knowles/Carter</w:t>
      </w:r>
    </w:p>
    <w:p w:rsidR="00321D93" w:rsidRDefault="00321D93" w:rsidP="00321D93">
      <w:pPr>
        <w:spacing w:after="0" w:line="240" w:lineRule="auto"/>
        <w:rPr>
          <w:rFonts w:cs="Calibri"/>
        </w:rPr>
      </w:pPr>
      <w:r>
        <w:rPr>
          <w:rFonts w:cs="Calibri"/>
        </w:rPr>
        <w:t>CARRIED</w:t>
      </w:r>
    </w:p>
    <w:p w:rsidR="00321D93" w:rsidRDefault="00321D93" w:rsidP="00321D93">
      <w:pPr>
        <w:spacing w:after="0" w:line="240" w:lineRule="auto"/>
        <w:rPr>
          <w:rFonts w:cs="Calibri"/>
        </w:rPr>
      </w:pPr>
    </w:p>
    <w:p w:rsidR="00321D93" w:rsidRDefault="007777A9" w:rsidP="00321D93">
      <w:pPr>
        <w:keepNext/>
        <w:spacing w:after="0" w:line="240" w:lineRule="auto"/>
        <w:rPr>
          <w:rFonts w:cs="Calibri"/>
        </w:rPr>
      </w:pPr>
      <w:r>
        <w:rPr>
          <w:rFonts w:cs="Calibri"/>
          <w:b/>
        </w:rPr>
        <w:t>10</w:t>
      </w:r>
      <w:r w:rsidR="00321D93">
        <w:rPr>
          <w:rFonts w:cs="Calibri"/>
          <w:b/>
        </w:rPr>
        <w:t>.</w:t>
      </w:r>
      <w:r w:rsidR="00321D93">
        <w:rPr>
          <w:rFonts w:cs="Calibri"/>
        </w:rPr>
        <w:tab/>
      </w:r>
      <w:r w:rsidR="00BA19A6">
        <w:rPr>
          <w:rFonts w:cs="Calibri"/>
          <w:b/>
        </w:rPr>
        <w:t>Gambling venues policy review</w:t>
      </w:r>
    </w:p>
    <w:p w:rsidR="00321D93" w:rsidRDefault="00321D93" w:rsidP="00321D93">
      <w:pPr>
        <w:keepNext/>
        <w:spacing w:after="0" w:line="240" w:lineRule="auto"/>
        <w:rPr>
          <w:rFonts w:cs="Calibri"/>
          <w:u w:val="single"/>
        </w:rPr>
      </w:pPr>
    </w:p>
    <w:p w:rsidR="00321D93" w:rsidRDefault="00321D93" w:rsidP="00321D93">
      <w:pPr>
        <w:keepNext/>
        <w:spacing w:after="0" w:line="240" w:lineRule="auto"/>
        <w:rPr>
          <w:rFonts w:cs="Calibri"/>
          <w:b/>
        </w:rPr>
      </w:pPr>
      <w:r>
        <w:rPr>
          <w:rFonts w:cs="Calibri"/>
          <w:b/>
        </w:rPr>
        <w:t>Purpose</w:t>
      </w:r>
    </w:p>
    <w:p w:rsidR="00321D93" w:rsidRPr="00230A6B" w:rsidRDefault="00321D93" w:rsidP="00321D93">
      <w:pPr>
        <w:spacing w:after="0" w:line="240" w:lineRule="auto"/>
        <w:rPr>
          <w:rFonts w:cs="Calibri"/>
        </w:rPr>
      </w:pPr>
      <w:r>
        <w:rPr>
          <w:rFonts w:cs="Calibri"/>
        </w:rPr>
        <w:t>To reconsider a previous resolution of 24 February 2016</w:t>
      </w:r>
      <w:r w:rsidR="00BA19A6">
        <w:rPr>
          <w:rFonts w:cs="Calibri"/>
        </w:rPr>
        <w:t xml:space="preserve"> (item 11)</w:t>
      </w:r>
      <w:r>
        <w:rPr>
          <w:rFonts w:cs="Calibri"/>
        </w:rPr>
        <w:t xml:space="preserve"> that was not in line with legislative process</w:t>
      </w:r>
      <w:r w:rsidRPr="00230A6B">
        <w:rPr>
          <w:rFonts w:cs="Calibri"/>
        </w:rPr>
        <w:t>.</w:t>
      </w:r>
    </w:p>
    <w:p w:rsidR="00321D93" w:rsidRDefault="00321D93" w:rsidP="00321D93">
      <w:pPr>
        <w:spacing w:after="0" w:line="240" w:lineRule="auto"/>
        <w:rPr>
          <w:rFonts w:cs="Calibri"/>
          <w:u w:val="single"/>
        </w:rPr>
      </w:pPr>
    </w:p>
    <w:p w:rsidR="00321D93" w:rsidRDefault="00321D93" w:rsidP="00321D93">
      <w:pPr>
        <w:spacing w:after="0" w:line="240" w:lineRule="auto"/>
        <w:rPr>
          <w:rFonts w:cs="Calibri"/>
          <w:b/>
        </w:rPr>
      </w:pPr>
      <w:r>
        <w:rPr>
          <w:rFonts w:cs="Calibri"/>
          <w:b/>
          <w:u w:val="single"/>
        </w:rPr>
        <w:t>Moved</w:t>
      </w:r>
      <w:r>
        <w:rPr>
          <w:rFonts w:cs="Calibri"/>
          <w:b/>
        </w:rPr>
        <w:t>:</w:t>
      </w:r>
    </w:p>
    <w:p w:rsidR="00BA19A6" w:rsidRDefault="00321D93" w:rsidP="00321D93">
      <w:pPr>
        <w:spacing w:after="0" w:line="240" w:lineRule="auto"/>
        <w:rPr>
          <w:rFonts w:cs="Calibri"/>
        </w:rPr>
      </w:pPr>
      <w:proofErr w:type="gramStart"/>
      <w:r>
        <w:rPr>
          <w:rFonts w:cs="Calibri"/>
          <w:b/>
        </w:rPr>
        <w:t xml:space="preserve">That </w:t>
      </w:r>
      <w:r>
        <w:rPr>
          <w:rFonts w:cs="Calibri"/>
        </w:rPr>
        <w:t xml:space="preserve">the Council </w:t>
      </w:r>
      <w:r w:rsidR="00BA19A6">
        <w:rPr>
          <w:rFonts w:cs="Calibri"/>
        </w:rPr>
        <w:t>rescind</w:t>
      </w:r>
      <w:r>
        <w:rPr>
          <w:rFonts w:cs="Calibri"/>
        </w:rPr>
        <w:t xml:space="preserve"> its</w:t>
      </w:r>
      <w:r w:rsidR="00BA19A6">
        <w:rPr>
          <w:rFonts w:cs="Calibri"/>
        </w:rPr>
        <w:t xml:space="preserve"> resolution of 24 February 2016 that </w:t>
      </w:r>
      <w:r w:rsidR="00F93868">
        <w:rPr>
          <w:rFonts w:cs="Calibri"/>
        </w:rPr>
        <w:t>“</w:t>
      </w:r>
      <w:r w:rsidR="00BA19A6">
        <w:rPr>
          <w:rFonts w:cs="Calibri"/>
        </w:rPr>
        <w:t>Council note that formal consultation is not recommended</w:t>
      </w:r>
      <w:r w:rsidR="00F93868">
        <w:rPr>
          <w:rFonts w:cs="Calibri"/>
        </w:rPr>
        <w:t>”</w:t>
      </w:r>
      <w:r w:rsidR="00BA19A6">
        <w:rPr>
          <w:rFonts w:cs="Calibri"/>
        </w:rPr>
        <w:t>.</w:t>
      </w:r>
      <w:proofErr w:type="gramEnd"/>
    </w:p>
    <w:p w:rsidR="00BA19A6" w:rsidRDefault="00BA19A6" w:rsidP="00321D93">
      <w:pPr>
        <w:spacing w:after="0" w:line="240" w:lineRule="auto"/>
        <w:rPr>
          <w:rFonts w:cs="Calibri"/>
        </w:rPr>
      </w:pPr>
    </w:p>
    <w:p w:rsidR="00BA19A6" w:rsidRDefault="00BA19A6" w:rsidP="00321D93">
      <w:pPr>
        <w:spacing w:after="0" w:line="240" w:lineRule="auto"/>
        <w:rPr>
          <w:rFonts w:cs="Calibri"/>
        </w:rPr>
      </w:pPr>
      <w:proofErr w:type="spellStart"/>
      <w:r>
        <w:rPr>
          <w:rFonts w:cs="Calibri"/>
        </w:rPr>
        <w:t>Crs</w:t>
      </w:r>
      <w:proofErr w:type="spellEnd"/>
      <w:r>
        <w:rPr>
          <w:rFonts w:cs="Calibri"/>
        </w:rPr>
        <w:t xml:space="preserve"> </w:t>
      </w:r>
      <w:proofErr w:type="spellStart"/>
      <w:r>
        <w:rPr>
          <w:rFonts w:cs="Calibri"/>
        </w:rPr>
        <w:t>Brazendale</w:t>
      </w:r>
      <w:proofErr w:type="spellEnd"/>
      <w:r>
        <w:rPr>
          <w:rFonts w:cs="Calibri"/>
        </w:rPr>
        <w:t>/Lang</w:t>
      </w:r>
    </w:p>
    <w:p w:rsidR="00BA19A6" w:rsidRDefault="00BA19A6" w:rsidP="00321D93">
      <w:pPr>
        <w:spacing w:after="0" w:line="240" w:lineRule="auto"/>
        <w:rPr>
          <w:rFonts w:cs="Calibri"/>
        </w:rPr>
      </w:pPr>
      <w:r>
        <w:rPr>
          <w:rFonts w:cs="Calibri"/>
        </w:rPr>
        <w:t>CARRIED</w:t>
      </w:r>
    </w:p>
    <w:p w:rsidR="00BA19A6" w:rsidRDefault="00BA19A6" w:rsidP="00321D93">
      <w:pPr>
        <w:spacing w:after="0" w:line="240" w:lineRule="auto"/>
        <w:rPr>
          <w:rFonts w:cs="Calibri"/>
        </w:rPr>
      </w:pPr>
    </w:p>
    <w:p w:rsidR="00321D93" w:rsidRDefault="00BA19A6" w:rsidP="00321D93">
      <w:pPr>
        <w:spacing w:after="0" w:line="240" w:lineRule="auto"/>
        <w:rPr>
          <w:rFonts w:cs="Calibri"/>
        </w:rPr>
      </w:pPr>
      <w:r w:rsidRPr="00BA19A6">
        <w:rPr>
          <w:rFonts w:cs="Calibri"/>
          <w:b/>
        </w:rPr>
        <w:t>That</w:t>
      </w:r>
      <w:r>
        <w:rPr>
          <w:rFonts w:cs="Calibri"/>
        </w:rPr>
        <w:t xml:space="preserve"> the Council</w:t>
      </w:r>
      <w:r w:rsidR="00321D93">
        <w:rPr>
          <w:rFonts w:cs="Calibri"/>
        </w:rPr>
        <w:t>:</w:t>
      </w:r>
    </w:p>
    <w:p w:rsidR="00321D93" w:rsidRDefault="00321D93" w:rsidP="00321D93">
      <w:pPr>
        <w:spacing w:after="0" w:line="240" w:lineRule="auto"/>
        <w:rPr>
          <w:rFonts w:cs="Calibri"/>
        </w:rPr>
      </w:pPr>
    </w:p>
    <w:p w:rsidR="00321D93" w:rsidRDefault="00BA19A6" w:rsidP="00BA19A6">
      <w:pPr>
        <w:pStyle w:val="ListParagraph"/>
        <w:numPr>
          <w:ilvl w:val="0"/>
          <w:numId w:val="2"/>
        </w:numPr>
        <w:spacing w:after="0" w:line="240" w:lineRule="auto"/>
        <w:ind w:left="360"/>
        <w:rPr>
          <w:rFonts w:cs="Calibri"/>
        </w:rPr>
      </w:pPr>
      <w:proofErr w:type="gramStart"/>
      <w:r>
        <w:rPr>
          <w:rFonts w:cs="Calibri"/>
        </w:rPr>
        <w:t>note</w:t>
      </w:r>
      <w:proofErr w:type="gramEnd"/>
      <w:r>
        <w:rPr>
          <w:rFonts w:cs="Calibri"/>
        </w:rPr>
        <w:t xml:space="preserve"> that the special consultative process must be used for consultation on these policies, and that this process will commence once the draft policies are adopted for consultation by all three Wairarapa councils.</w:t>
      </w:r>
    </w:p>
    <w:p w:rsidR="00321D93" w:rsidRDefault="00321D93" w:rsidP="00321D93">
      <w:pPr>
        <w:pStyle w:val="ListParagraph"/>
        <w:spacing w:after="0" w:line="240" w:lineRule="auto"/>
        <w:ind w:left="360"/>
        <w:rPr>
          <w:rFonts w:cs="Calibri"/>
        </w:rPr>
      </w:pPr>
    </w:p>
    <w:p w:rsidR="00321D93" w:rsidRDefault="00BA19A6" w:rsidP="00BA19A6">
      <w:pPr>
        <w:pStyle w:val="ListParagraph"/>
        <w:numPr>
          <w:ilvl w:val="0"/>
          <w:numId w:val="2"/>
        </w:numPr>
        <w:spacing w:after="0" w:line="240" w:lineRule="auto"/>
        <w:ind w:left="360"/>
        <w:rPr>
          <w:rFonts w:cs="Calibri"/>
        </w:rPr>
      </w:pPr>
      <w:proofErr w:type="gramStart"/>
      <w:r>
        <w:rPr>
          <w:rFonts w:cs="Calibri"/>
        </w:rPr>
        <w:t>delegate</w:t>
      </w:r>
      <w:proofErr w:type="gramEnd"/>
      <w:r>
        <w:rPr>
          <w:rFonts w:cs="Calibri"/>
        </w:rPr>
        <w:t xml:space="preserve"> authority to the Policy Working Group to hear and consider any submissions, and make recommendations back to the three councils on the final policies.</w:t>
      </w:r>
    </w:p>
    <w:p w:rsidR="00321D93" w:rsidRDefault="00321D93" w:rsidP="00321D93">
      <w:pPr>
        <w:spacing w:after="0" w:line="240" w:lineRule="auto"/>
        <w:rPr>
          <w:rFonts w:cs="Calibri"/>
        </w:rPr>
      </w:pPr>
    </w:p>
    <w:p w:rsidR="00321D93" w:rsidRDefault="00321D93" w:rsidP="00321D93">
      <w:pPr>
        <w:spacing w:after="0" w:line="240" w:lineRule="auto"/>
        <w:rPr>
          <w:rFonts w:cs="Calibri"/>
        </w:rPr>
      </w:pPr>
      <w:proofErr w:type="spellStart"/>
      <w:r>
        <w:rPr>
          <w:rFonts w:cs="Calibri"/>
        </w:rPr>
        <w:t>Crs</w:t>
      </w:r>
      <w:proofErr w:type="spellEnd"/>
      <w:r>
        <w:rPr>
          <w:rFonts w:cs="Calibri"/>
        </w:rPr>
        <w:t xml:space="preserve"> </w:t>
      </w:r>
      <w:r w:rsidR="00BA19A6">
        <w:rPr>
          <w:rFonts w:cs="Calibri"/>
        </w:rPr>
        <w:t>Lang/Palmers</w:t>
      </w:r>
    </w:p>
    <w:p w:rsidR="00321D93" w:rsidRDefault="00321D93" w:rsidP="00321D93">
      <w:pPr>
        <w:spacing w:after="0" w:line="240" w:lineRule="auto"/>
        <w:rPr>
          <w:rFonts w:cs="Calibri"/>
        </w:rPr>
      </w:pPr>
      <w:r>
        <w:rPr>
          <w:rFonts w:cs="Calibri"/>
        </w:rPr>
        <w:t>CARRIED</w:t>
      </w:r>
    </w:p>
    <w:p w:rsidR="00321D93" w:rsidRDefault="00321D93" w:rsidP="00321D93">
      <w:pPr>
        <w:spacing w:after="0" w:line="240" w:lineRule="auto"/>
        <w:rPr>
          <w:rFonts w:cs="Calibri"/>
        </w:rPr>
      </w:pPr>
    </w:p>
    <w:p w:rsidR="007777A9" w:rsidRPr="007777A9" w:rsidRDefault="007777A9" w:rsidP="00321D93">
      <w:pPr>
        <w:spacing w:after="0" w:line="240" w:lineRule="auto"/>
        <w:rPr>
          <w:rFonts w:cs="Calibri"/>
          <w:b/>
        </w:rPr>
      </w:pPr>
      <w:r w:rsidRPr="007777A9">
        <w:rPr>
          <w:rFonts w:cs="Calibri"/>
          <w:b/>
        </w:rPr>
        <w:t>11</w:t>
      </w:r>
      <w:r>
        <w:rPr>
          <w:rFonts w:cs="Calibri"/>
          <w:b/>
        </w:rPr>
        <w:t>.</w:t>
      </w:r>
      <w:r>
        <w:rPr>
          <w:rFonts w:cs="Calibri"/>
          <w:b/>
        </w:rPr>
        <w:tab/>
        <w:t>Dog registration fees</w:t>
      </w:r>
    </w:p>
    <w:p w:rsidR="007777A9" w:rsidRDefault="007777A9" w:rsidP="00321D93">
      <w:pPr>
        <w:spacing w:after="0" w:line="240" w:lineRule="auto"/>
        <w:rPr>
          <w:rFonts w:cs="Calibri"/>
        </w:rPr>
      </w:pPr>
    </w:p>
    <w:p w:rsidR="007777A9" w:rsidRDefault="0090635E" w:rsidP="00321D93">
      <w:pPr>
        <w:spacing w:after="0" w:line="240" w:lineRule="auto"/>
        <w:rPr>
          <w:rFonts w:cs="Calibri"/>
        </w:rPr>
      </w:pPr>
      <w:r>
        <w:rPr>
          <w:rFonts w:cs="Calibri"/>
          <w:b/>
        </w:rPr>
        <w:t>Purpose</w:t>
      </w:r>
    </w:p>
    <w:p w:rsidR="0090635E" w:rsidRPr="0090635E" w:rsidRDefault="0090635E" w:rsidP="00321D93">
      <w:pPr>
        <w:spacing w:after="0" w:line="240" w:lineRule="auto"/>
        <w:rPr>
          <w:rFonts w:cs="Calibri"/>
        </w:rPr>
      </w:pPr>
      <w:r>
        <w:rPr>
          <w:rFonts w:cs="Calibri"/>
        </w:rPr>
        <w:t>To adopt recommended dog registration fees for the 2016/17 financial year.</w:t>
      </w:r>
    </w:p>
    <w:p w:rsidR="007777A9" w:rsidRDefault="007777A9" w:rsidP="00321D93">
      <w:pPr>
        <w:spacing w:after="0" w:line="240" w:lineRule="auto"/>
        <w:rPr>
          <w:rFonts w:cs="Calibri"/>
        </w:rPr>
      </w:pPr>
    </w:p>
    <w:p w:rsidR="0090635E" w:rsidRDefault="0090635E" w:rsidP="00321D93">
      <w:pPr>
        <w:spacing w:after="0" w:line="240" w:lineRule="auto"/>
        <w:rPr>
          <w:rFonts w:cs="Calibri"/>
          <w:b/>
        </w:rPr>
      </w:pPr>
      <w:r>
        <w:rPr>
          <w:rFonts w:cs="Calibri"/>
          <w:b/>
          <w:u w:val="single"/>
        </w:rPr>
        <w:t>Moved</w:t>
      </w:r>
      <w:r>
        <w:rPr>
          <w:rFonts w:cs="Calibri"/>
          <w:b/>
        </w:rPr>
        <w:t>:</w:t>
      </w:r>
    </w:p>
    <w:p w:rsidR="0090635E" w:rsidRDefault="0090635E" w:rsidP="00321D93">
      <w:pPr>
        <w:spacing w:after="0" w:line="240" w:lineRule="auto"/>
        <w:rPr>
          <w:rFonts w:cs="Calibri"/>
        </w:rPr>
      </w:pPr>
      <w:r>
        <w:rPr>
          <w:rFonts w:cs="Calibri"/>
          <w:b/>
        </w:rPr>
        <w:t>That</w:t>
      </w:r>
      <w:r>
        <w:rPr>
          <w:rFonts w:cs="Calibri"/>
        </w:rPr>
        <w:t xml:space="preserve"> the fees below be adopted as dog registration fees for the 2016/17 registration year:</w:t>
      </w:r>
    </w:p>
    <w:p w:rsidR="0090635E" w:rsidRDefault="0090635E" w:rsidP="0090635E">
      <w:pPr>
        <w:spacing w:after="0" w:line="240" w:lineRule="auto"/>
        <w:ind w:left="720"/>
        <w:rPr>
          <w:rFonts w:cs="Calibri"/>
        </w:rPr>
      </w:pPr>
    </w:p>
    <w:p w:rsidR="0090635E" w:rsidRPr="007512C2" w:rsidRDefault="007512C2" w:rsidP="007512C2">
      <w:pPr>
        <w:tabs>
          <w:tab w:val="left" w:pos="7088"/>
        </w:tabs>
        <w:spacing w:after="0" w:line="240" w:lineRule="auto"/>
        <w:ind w:left="720"/>
        <w:rPr>
          <w:rFonts w:cs="Calibri"/>
        </w:rPr>
      </w:pPr>
      <w:r>
        <w:rPr>
          <w:rFonts w:cs="Calibri"/>
        </w:rPr>
        <w:tab/>
      </w:r>
      <w:r w:rsidR="0090635E" w:rsidRPr="007512C2">
        <w:rPr>
          <w:rFonts w:cs="Calibri"/>
        </w:rPr>
        <w:t>Fees inclusive of GST</w:t>
      </w:r>
    </w:p>
    <w:p w:rsidR="0090635E" w:rsidRDefault="0090635E" w:rsidP="007512C2">
      <w:pPr>
        <w:tabs>
          <w:tab w:val="left" w:pos="7088"/>
        </w:tabs>
        <w:spacing w:after="0" w:line="240" w:lineRule="auto"/>
        <w:ind w:left="720"/>
        <w:rPr>
          <w:rFonts w:cs="Calibri"/>
        </w:rPr>
      </w:pPr>
      <w:r>
        <w:rPr>
          <w:rFonts w:cs="Calibri"/>
        </w:rPr>
        <w:t>Urban—entire dog</w:t>
      </w:r>
      <w:r>
        <w:rPr>
          <w:rFonts w:cs="Calibri"/>
        </w:rPr>
        <w:tab/>
        <w:t>$85.00 per dog</w:t>
      </w:r>
    </w:p>
    <w:p w:rsidR="007512C2" w:rsidRPr="007512C2" w:rsidRDefault="007512C2" w:rsidP="007512C2">
      <w:pPr>
        <w:tabs>
          <w:tab w:val="left" w:pos="7088"/>
        </w:tabs>
        <w:spacing w:after="0" w:line="240" w:lineRule="auto"/>
        <w:ind w:left="720"/>
        <w:rPr>
          <w:rFonts w:cs="Calibri"/>
        </w:rPr>
      </w:pPr>
      <w:r>
        <w:rPr>
          <w:rFonts w:cs="Calibri"/>
        </w:rPr>
        <w:t>Urban—</w:t>
      </w:r>
      <w:r w:rsidRPr="007512C2">
        <w:rPr>
          <w:rFonts w:cs="Calibri"/>
        </w:rPr>
        <w:t xml:space="preserve">spayed/neutered dogs </w:t>
      </w:r>
      <w:r>
        <w:rPr>
          <w:rFonts w:cs="Calibri"/>
        </w:rPr>
        <w:tab/>
      </w:r>
      <w:r w:rsidRPr="007512C2">
        <w:rPr>
          <w:rFonts w:cs="Calibri"/>
        </w:rPr>
        <w:t>$60.00 per dog</w:t>
      </w:r>
    </w:p>
    <w:p w:rsidR="007512C2" w:rsidRPr="007512C2" w:rsidRDefault="007512C2" w:rsidP="007512C2">
      <w:pPr>
        <w:tabs>
          <w:tab w:val="left" w:pos="7088"/>
        </w:tabs>
        <w:spacing w:after="0" w:line="240" w:lineRule="auto"/>
        <w:ind w:left="720"/>
        <w:rPr>
          <w:rFonts w:cs="Calibri"/>
        </w:rPr>
      </w:pPr>
      <w:r>
        <w:rPr>
          <w:rFonts w:cs="Calibri"/>
        </w:rPr>
        <w:t>Rural—</w:t>
      </w:r>
      <w:r w:rsidRPr="007512C2">
        <w:rPr>
          <w:rFonts w:cs="Calibri"/>
        </w:rPr>
        <w:t xml:space="preserve">entire </w:t>
      </w:r>
      <w:r>
        <w:rPr>
          <w:rFonts w:cs="Calibri"/>
        </w:rPr>
        <w:t>and</w:t>
      </w:r>
      <w:r w:rsidRPr="007512C2">
        <w:rPr>
          <w:rFonts w:cs="Calibri"/>
        </w:rPr>
        <w:t xml:space="preserve"> neutered/spayed dogs for first 2 dogs</w:t>
      </w:r>
      <w:r>
        <w:rPr>
          <w:rFonts w:cs="Calibri"/>
        </w:rPr>
        <w:tab/>
      </w:r>
      <w:r w:rsidRPr="007512C2">
        <w:rPr>
          <w:rFonts w:cs="Calibri"/>
        </w:rPr>
        <w:t>$60.00 per dog</w:t>
      </w:r>
    </w:p>
    <w:p w:rsidR="007512C2" w:rsidRPr="007512C2" w:rsidRDefault="007512C2" w:rsidP="007512C2">
      <w:pPr>
        <w:tabs>
          <w:tab w:val="left" w:pos="7088"/>
        </w:tabs>
        <w:spacing w:after="0" w:line="240" w:lineRule="auto"/>
        <w:ind w:left="720"/>
        <w:rPr>
          <w:rFonts w:cs="Calibri"/>
        </w:rPr>
      </w:pPr>
      <w:r>
        <w:rPr>
          <w:rFonts w:cs="Calibri"/>
        </w:rPr>
        <w:t>Rural—</w:t>
      </w:r>
      <w:r w:rsidRPr="007512C2">
        <w:rPr>
          <w:rFonts w:cs="Calibri"/>
        </w:rPr>
        <w:t>entire &amp; neutered/spayed dogs</w:t>
      </w:r>
      <w:r>
        <w:rPr>
          <w:rFonts w:cs="Calibri"/>
        </w:rPr>
        <w:t>—</w:t>
      </w:r>
      <w:r w:rsidRPr="007512C2">
        <w:rPr>
          <w:rFonts w:cs="Calibri"/>
        </w:rPr>
        <w:t>all remaining dogs</w:t>
      </w:r>
      <w:r>
        <w:rPr>
          <w:rFonts w:cs="Calibri"/>
        </w:rPr>
        <w:tab/>
      </w:r>
      <w:r w:rsidRPr="007512C2">
        <w:rPr>
          <w:rFonts w:cs="Calibri"/>
        </w:rPr>
        <w:t>$32.00 per dog</w:t>
      </w:r>
    </w:p>
    <w:p w:rsidR="007512C2" w:rsidRPr="007512C2" w:rsidRDefault="007512C2" w:rsidP="007512C2">
      <w:pPr>
        <w:tabs>
          <w:tab w:val="left" w:pos="7088"/>
        </w:tabs>
        <w:spacing w:after="0" w:line="240" w:lineRule="auto"/>
        <w:ind w:left="720"/>
        <w:rPr>
          <w:rFonts w:cs="Calibri"/>
        </w:rPr>
      </w:pPr>
      <w:r w:rsidRPr="007512C2">
        <w:rPr>
          <w:rFonts w:cs="Calibri"/>
        </w:rPr>
        <w:t>Dog classified as Dangerous</w:t>
      </w:r>
      <w:r w:rsidRPr="007512C2">
        <w:rPr>
          <w:rFonts w:cs="Calibri"/>
        </w:rPr>
        <w:tab/>
        <w:t>$127.50 per dog</w:t>
      </w:r>
    </w:p>
    <w:p w:rsidR="007512C2" w:rsidRPr="007512C2" w:rsidRDefault="007512C2" w:rsidP="007512C2">
      <w:pPr>
        <w:tabs>
          <w:tab w:val="left" w:pos="7088"/>
        </w:tabs>
        <w:spacing w:after="0" w:line="240" w:lineRule="auto"/>
        <w:ind w:left="720"/>
        <w:rPr>
          <w:rFonts w:cs="Calibri"/>
        </w:rPr>
      </w:pPr>
    </w:p>
    <w:p w:rsidR="007512C2" w:rsidRPr="007512C2" w:rsidRDefault="007512C2" w:rsidP="007512C2">
      <w:pPr>
        <w:tabs>
          <w:tab w:val="left" w:pos="7088"/>
        </w:tabs>
        <w:spacing w:after="0" w:line="240" w:lineRule="auto"/>
        <w:ind w:left="720"/>
        <w:rPr>
          <w:rFonts w:cs="Calibri"/>
        </w:rPr>
      </w:pPr>
      <w:r w:rsidRPr="007512C2">
        <w:rPr>
          <w:rFonts w:cs="Calibri"/>
        </w:rPr>
        <w:t>For duly certified Seeing Eye or Hearing dogs, a fee of 50 percent of those above stated.</w:t>
      </w:r>
    </w:p>
    <w:p w:rsidR="007512C2" w:rsidRPr="007512C2" w:rsidRDefault="007512C2" w:rsidP="007512C2">
      <w:pPr>
        <w:tabs>
          <w:tab w:val="left" w:pos="7088"/>
        </w:tabs>
        <w:spacing w:after="0" w:line="240" w:lineRule="auto"/>
        <w:ind w:left="720"/>
        <w:rPr>
          <w:rFonts w:cs="Calibri"/>
        </w:rPr>
      </w:pPr>
    </w:p>
    <w:p w:rsidR="007512C2" w:rsidRPr="007512C2" w:rsidRDefault="007512C2" w:rsidP="007512C2">
      <w:pPr>
        <w:tabs>
          <w:tab w:val="left" w:pos="7088"/>
        </w:tabs>
        <w:spacing w:after="0" w:line="240" w:lineRule="auto"/>
        <w:ind w:left="720"/>
        <w:rPr>
          <w:rFonts w:cs="Calibri"/>
        </w:rPr>
      </w:pPr>
      <w:r w:rsidRPr="007512C2">
        <w:rPr>
          <w:rFonts w:cs="Calibri"/>
        </w:rPr>
        <w:t xml:space="preserve">Pursuant to the same section, a penalty fee inclusive of GST has been fixed for all dogs due to have been registered on 1 July 2016 that </w:t>
      </w:r>
      <w:proofErr w:type="gramStart"/>
      <w:r w:rsidRPr="007512C2">
        <w:rPr>
          <w:rFonts w:cs="Calibri"/>
        </w:rPr>
        <w:t>are</w:t>
      </w:r>
      <w:proofErr w:type="gramEnd"/>
      <w:r w:rsidRPr="007512C2">
        <w:rPr>
          <w:rFonts w:cs="Calibri"/>
        </w:rPr>
        <w:t xml:space="preserve"> registered on or after 1 August 2016.</w:t>
      </w:r>
      <w:r>
        <w:rPr>
          <w:rFonts w:cs="Calibri"/>
        </w:rPr>
        <w:t xml:space="preserve"> </w:t>
      </w:r>
      <w:r w:rsidRPr="007512C2">
        <w:rPr>
          <w:rFonts w:cs="Calibri"/>
        </w:rPr>
        <w:t>A fee of 50 percent of the registration fees shall apply being:</w:t>
      </w:r>
    </w:p>
    <w:p w:rsidR="007512C2" w:rsidRPr="007512C2" w:rsidRDefault="007512C2" w:rsidP="007512C2">
      <w:pPr>
        <w:tabs>
          <w:tab w:val="left" w:pos="7088"/>
        </w:tabs>
        <w:spacing w:after="0" w:line="240" w:lineRule="auto"/>
        <w:ind w:left="720"/>
        <w:rPr>
          <w:rFonts w:cs="Calibri"/>
        </w:rPr>
      </w:pPr>
    </w:p>
    <w:p w:rsidR="007512C2" w:rsidRPr="007512C2" w:rsidRDefault="007512C2" w:rsidP="007512C2">
      <w:pPr>
        <w:tabs>
          <w:tab w:val="left" w:pos="7088"/>
        </w:tabs>
        <w:spacing w:after="0" w:line="240" w:lineRule="auto"/>
        <w:ind w:left="720"/>
        <w:rPr>
          <w:rFonts w:cs="Calibri"/>
        </w:rPr>
      </w:pPr>
      <w:r>
        <w:rPr>
          <w:rFonts w:cs="Calibri"/>
        </w:rPr>
        <w:t>Urban—</w:t>
      </w:r>
      <w:r w:rsidRPr="007512C2">
        <w:rPr>
          <w:rFonts w:cs="Calibri"/>
        </w:rPr>
        <w:t>entire dogs</w:t>
      </w:r>
      <w:r>
        <w:rPr>
          <w:rFonts w:cs="Calibri"/>
        </w:rPr>
        <w:tab/>
      </w:r>
      <w:r w:rsidRPr="007512C2">
        <w:rPr>
          <w:rFonts w:cs="Calibri"/>
        </w:rPr>
        <w:t>$42.50 per dog</w:t>
      </w:r>
    </w:p>
    <w:p w:rsidR="007512C2" w:rsidRPr="007512C2" w:rsidRDefault="007512C2" w:rsidP="007512C2">
      <w:pPr>
        <w:tabs>
          <w:tab w:val="left" w:pos="7088"/>
        </w:tabs>
        <w:spacing w:after="0" w:line="240" w:lineRule="auto"/>
        <w:ind w:left="720"/>
        <w:rPr>
          <w:rFonts w:cs="Calibri"/>
        </w:rPr>
      </w:pPr>
      <w:r>
        <w:rPr>
          <w:rFonts w:cs="Calibri"/>
        </w:rPr>
        <w:t>Urban—</w:t>
      </w:r>
      <w:r w:rsidRPr="007512C2">
        <w:rPr>
          <w:rFonts w:cs="Calibri"/>
        </w:rPr>
        <w:t>spayed/neutered dogs</w:t>
      </w:r>
      <w:r w:rsidRPr="007512C2">
        <w:rPr>
          <w:rFonts w:cs="Calibri"/>
        </w:rPr>
        <w:tab/>
        <w:t>$30.00 per dog</w:t>
      </w:r>
    </w:p>
    <w:p w:rsidR="007512C2" w:rsidRPr="007512C2" w:rsidRDefault="007512C2" w:rsidP="007512C2">
      <w:pPr>
        <w:tabs>
          <w:tab w:val="left" w:pos="7088"/>
        </w:tabs>
        <w:spacing w:after="0" w:line="240" w:lineRule="auto"/>
        <w:ind w:left="720"/>
        <w:rPr>
          <w:rFonts w:cs="Calibri"/>
        </w:rPr>
      </w:pPr>
      <w:r>
        <w:rPr>
          <w:rFonts w:cs="Calibri"/>
        </w:rPr>
        <w:t>Rural—</w:t>
      </w:r>
      <w:r w:rsidRPr="007512C2">
        <w:rPr>
          <w:rFonts w:cs="Calibri"/>
        </w:rPr>
        <w:t xml:space="preserve">entire &amp; neutered/spayed dogs </w:t>
      </w:r>
      <w:r>
        <w:rPr>
          <w:rFonts w:cs="Calibri"/>
        </w:rPr>
        <w:t>for first 2 dogs</w:t>
      </w:r>
      <w:r>
        <w:rPr>
          <w:rFonts w:cs="Calibri"/>
        </w:rPr>
        <w:tab/>
      </w:r>
      <w:r w:rsidRPr="007512C2">
        <w:rPr>
          <w:rFonts w:cs="Calibri"/>
        </w:rPr>
        <w:t>$30.00 per dog</w:t>
      </w:r>
    </w:p>
    <w:p w:rsidR="007512C2" w:rsidRPr="007512C2" w:rsidRDefault="007512C2" w:rsidP="007512C2">
      <w:pPr>
        <w:tabs>
          <w:tab w:val="left" w:pos="7088"/>
        </w:tabs>
        <w:spacing w:after="0" w:line="240" w:lineRule="auto"/>
        <w:ind w:left="720"/>
        <w:rPr>
          <w:rFonts w:cs="Calibri"/>
        </w:rPr>
      </w:pPr>
      <w:r>
        <w:rPr>
          <w:rFonts w:cs="Calibri"/>
        </w:rPr>
        <w:t>Rural—</w:t>
      </w:r>
      <w:r w:rsidRPr="007512C2">
        <w:rPr>
          <w:rFonts w:cs="Calibri"/>
        </w:rPr>
        <w:t>entire &amp; neutered/spayed</w:t>
      </w:r>
      <w:r>
        <w:rPr>
          <w:rFonts w:cs="Calibri"/>
        </w:rPr>
        <w:t xml:space="preserve"> dogs—all remaining dogs</w:t>
      </w:r>
      <w:r>
        <w:rPr>
          <w:rFonts w:cs="Calibri"/>
        </w:rPr>
        <w:tab/>
      </w:r>
      <w:r w:rsidRPr="007512C2">
        <w:rPr>
          <w:rFonts w:cs="Calibri"/>
        </w:rPr>
        <w:t>$16.00 per dog</w:t>
      </w:r>
    </w:p>
    <w:p w:rsidR="007512C2" w:rsidRDefault="007512C2" w:rsidP="007512C2">
      <w:pPr>
        <w:tabs>
          <w:tab w:val="left" w:pos="7088"/>
        </w:tabs>
        <w:spacing w:after="0" w:line="240" w:lineRule="auto"/>
        <w:ind w:left="720"/>
        <w:rPr>
          <w:rFonts w:cs="Calibri"/>
        </w:rPr>
      </w:pPr>
      <w:r w:rsidRPr="007512C2">
        <w:rPr>
          <w:rFonts w:cs="Calibri"/>
        </w:rPr>
        <w:t>Dog classified as Dangerous</w:t>
      </w:r>
      <w:r w:rsidRPr="007512C2">
        <w:rPr>
          <w:rFonts w:cs="Calibri"/>
        </w:rPr>
        <w:tab/>
        <w:t>$63.75 per dog</w:t>
      </w:r>
    </w:p>
    <w:p w:rsidR="0090635E" w:rsidRPr="0090635E" w:rsidRDefault="0090635E" w:rsidP="0090635E">
      <w:pPr>
        <w:tabs>
          <w:tab w:val="left" w:pos="6237"/>
        </w:tabs>
        <w:spacing w:after="0" w:line="240" w:lineRule="auto"/>
        <w:ind w:left="720"/>
        <w:rPr>
          <w:rFonts w:cs="Calibri"/>
        </w:rPr>
      </w:pPr>
    </w:p>
    <w:p w:rsidR="0090635E" w:rsidRDefault="0090635E" w:rsidP="00321D93">
      <w:pPr>
        <w:spacing w:after="0" w:line="240" w:lineRule="auto"/>
        <w:rPr>
          <w:rFonts w:cs="Calibri"/>
        </w:rPr>
      </w:pPr>
      <w:proofErr w:type="spellStart"/>
      <w:r>
        <w:rPr>
          <w:rFonts w:cs="Calibri"/>
        </w:rPr>
        <w:t>Crs</w:t>
      </w:r>
      <w:proofErr w:type="spellEnd"/>
      <w:r>
        <w:rPr>
          <w:rFonts w:cs="Calibri"/>
        </w:rPr>
        <w:t xml:space="preserve"> Greathead/Palmers</w:t>
      </w:r>
    </w:p>
    <w:p w:rsidR="0090635E" w:rsidRDefault="0090635E" w:rsidP="00321D93">
      <w:pPr>
        <w:spacing w:after="0" w:line="240" w:lineRule="auto"/>
        <w:rPr>
          <w:rFonts w:cs="Calibri"/>
        </w:rPr>
      </w:pPr>
      <w:r>
        <w:rPr>
          <w:rFonts w:cs="Calibri"/>
        </w:rPr>
        <w:t>CARRIED</w:t>
      </w:r>
    </w:p>
    <w:p w:rsidR="0090635E" w:rsidRDefault="0090635E" w:rsidP="00321D93">
      <w:pPr>
        <w:spacing w:after="0" w:line="240" w:lineRule="auto"/>
        <w:rPr>
          <w:rFonts w:cs="Calibri"/>
        </w:rPr>
      </w:pPr>
    </w:p>
    <w:p w:rsidR="007512C2" w:rsidRDefault="007512C2" w:rsidP="007512C2">
      <w:pPr>
        <w:keepNext/>
        <w:spacing w:after="0" w:line="240" w:lineRule="auto"/>
        <w:rPr>
          <w:rFonts w:cs="Calibri"/>
        </w:rPr>
      </w:pPr>
      <w:r>
        <w:rPr>
          <w:rFonts w:cs="Calibri"/>
          <w:b/>
        </w:rPr>
        <w:t>12.</w:t>
      </w:r>
      <w:r w:rsidRPr="007512C2">
        <w:rPr>
          <w:rFonts w:cs="Calibri"/>
          <w:b/>
        </w:rPr>
        <w:tab/>
        <w:t>Holiday Park lease</w:t>
      </w:r>
    </w:p>
    <w:p w:rsidR="007512C2" w:rsidRDefault="007512C2" w:rsidP="007512C2">
      <w:pPr>
        <w:keepNext/>
        <w:spacing w:after="0" w:line="240" w:lineRule="auto"/>
        <w:rPr>
          <w:rFonts w:cs="Calibri"/>
          <w:u w:val="single"/>
        </w:rPr>
      </w:pPr>
    </w:p>
    <w:p w:rsidR="007512C2" w:rsidRDefault="007512C2" w:rsidP="007512C2">
      <w:pPr>
        <w:keepNext/>
        <w:spacing w:after="0" w:line="240" w:lineRule="auto"/>
        <w:rPr>
          <w:rFonts w:cs="Calibri"/>
          <w:b/>
        </w:rPr>
      </w:pPr>
      <w:r>
        <w:rPr>
          <w:rFonts w:cs="Calibri"/>
          <w:b/>
        </w:rPr>
        <w:t>Purpose</w:t>
      </w:r>
    </w:p>
    <w:p w:rsidR="007512C2" w:rsidRPr="00230A6B" w:rsidRDefault="007512C2" w:rsidP="007512C2">
      <w:pPr>
        <w:spacing w:after="0" w:line="240" w:lineRule="auto"/>
        <w:rPr>
          <w:rFonts w:cs="Calibri"/>
        </w:rPr>
      </w:pPr>
      <w:proofErr w:type="gramStart"/>
      <w:r>
        <w:rPr>
          <w:rFonts w:cs="Calibri"/>
        </w:rPr>
        <w:t>To update the Council on the progress on leasing the Holiday Park, and seeking a decision on ongoing management arrangements</w:t>
      </w:r>
      <w:r w:rsidRPr="00230A6B">
        <w:rPr>
          <w:rFonts w:cs="Calibri"/>
        </w:rPr>
        <w:t>.</w:t>
      </w:r>
      <w:proofErr w:type="gramEnd"/>
    </w:p>
    <w:p w:rsidR="007512C2" w:rsidRDefault="007512C2" w:rsidP="007512C2">
      <w:pPr>
        <w:spacing w:after="0" w:line="240" w:lineRule="auto"/>
        <w:rPr>
          <w:rFonts w:cs="Calibri"/>
          <w:u w:val="single"/>
        </w:rPr>
      </w:pPr>
    </w:p>
    <w:p w:rsidR="007512C2" w:rsidRDefault="007512C2" w:rsidP="007512C2">
      <w:pPr>
        <w:spacing w:after="0" w:line="240" w:lineRule="auto"/>
        <w:rPr>
          <w:rFonts w:cs="Calibri"/>
          <w:b/>
        </w:rPr>
      </w:pPr>
      <w:r>
        <w:rPr>
          <w:rFonts w:cs="Calibri"/>
          <w:b/>
          <w:u w:val="single"/>
        </w:rPr>
        <w:t>Moved</w:t>
      </w:r>
      <w:r>
        <w:rPr>
          <w:rFonts w:cs="Calibri"/>
          <w:b/>
        </w:rPr>
        <w:t>:</w:t>
      </w:r>
    </w:p>
    <w:p w:rsidR="00C93222" w:rsidRDefault="00C93222" w:rsidP="00C93222">
      <w:pPr>
        <w:spacing w:after="0" w:line="240" w:lineRule="auto"/>
        <w:rPr>
          <w:rFonts w:cs="Calibri"/>
        </w:rPr>
      </w:pPr>
      <w:r>
        <w:rPr>
          <w:rFonts w:cs="Calibri"/>
          <w:b/>
        </w:rPr>
        <w:t xml:space="preserve">That </w:t>
      </w:r>
      <w:r>
        <w:rPr>
          <w:rFonts w:cs="Calibri"/>
        </w:rPr>
        <w:t>the Council note the process followed to date to seek a lessee for the Holiday Park.</w:t>
      </w:r>
    </w:p>
    <w:p w:rsidR="00C93222" w:rsidRDefault="00C93222" w:rsidP="00C93222">
      <w:pPr>
        <w:spacing w:after="0" w:line="240" w:lineRule="auto"/>
        <w:rPr>
          <w:rFonts w:cs="Calibri"/>
        </w:rPr>
      </w:pPr>
    </w:p>
    <w:p w:rsidR="00C93222" w:rsidRDefault="00C93222" w:rsidP="00C93222">
      <w:pPr>
        <w:spacing w:after="0" w:line="240" w:lineRule="auto"/>
        <w:rPr>
          <w:rFonts w:cs="Calibri"/>
        </w:rPr>
      </w:pPr>
      <w:proofErr w:type="spellStart"/>
      <w:r>
        <w:rPr>
          <w:rFonts w:cs="Calibri"/>
        </w:rPr>
        <w:t>Crs</w:t>
      </w:r>
      <w:proofErr w:type="spellEnd"/>
      <w:r>
        <w:rPr>
          <w:rFonts w:cs="Calibri"/>
        </w:rPr>
        <w:t xml:space="preserve"> Palmers/Greathead</w:t>
      </w:r>
    </w:p>
    <w:p w:rsidR="00C93222" w:rsidRDefault="00C93222" w:rsidP="00C93222">
      <w:pPr>
        <w:spacing w:after="0" w:line="240" w:lineRule="auto"/>
        <w:rPr>
          <w:rFonts w:cs="Calibri"/>
        </w:rPr>
      </w:pPr>
      <w:r>
        <w:rPr>
          <w:rFonts w:cs="Calibri"/>
        </w:rPr>
        <w:t>CARRIED</w:t>
      </w:r>
    </w:p>
    <w:p w:rsidR="00C93222" w:rsidRDefault="00C93222" w:rsidP="00C93222">
      <w:pPr>
        <w:spacing w:after="0" w:line="240" w:lineRule="auto"/>
        <w:rPr>
          <w:rFonts w:cs="Calibri"/>
        </w:rPr>
      </w:pPr>
    </w:p>
    <w:p w:rsidR="007512C2" w:rsidRDefault="007512C2" w:rsidP="007512C2">
      <w:pPr>
        <w:spacing w:after="0" w:line="240" w:lineRule="auto"/>
        <w:rPr>
          <w:rFonts w:cs="Calibri"/>
        </w:rPr>
      </w:pPr>
      <w:r>
        <w:rPr>
          <w:rFonts w:cs="Calibri"/>
          <w:b/>
        </w:rPr>
        <w:t xml:space="preserve">That </w:t>
      </w:r>
      <w:r>
        <w:rPr>
          <w:rFonts w:cs="Calibri"/>
        </w:rPr>
        <w:t>the leasing of the Holiday Park</w:t>
      </w:r>
      <w:r w:rsidR="00C93222" w:rsidRPr="00C93222">
        <w:rPr>
          <w:rFonts w:cs="Calibri"/>
        </w:rPr>
        <w:t xml:space="preserve"> </w:t>
      </w:r>
      <w:r w:rsidR="00C93222">
        <w:rPr>
          <w:rFonts w:cs="Calibri"/>
        </w:rPr>
        <w:t>be postponed</w:t>
      </w:r>
      <w:r>
        <w:rPr>
          <w:rFonts w:cs="Calibri"/>
        </w:rPr>
        <w:t>.</w:t>
      </w:r>
    </w:p>
    <w:p w:rsidR="007512C2" w:rsidRDefault="007512C2" w:rsidP="007512C2">
      <w:pPr>
        <w:spacing w:after="0" w:line="240" w:lineRule="auto"/>
        <w:rPr>
          <w:rFonts w:cs="Calibri"/>
        </w:rPr>
      </w:pPr>
    </w:p>
    <w:p w:rsidR="007512C2" w:rsidRDefault="007512C2" w:rsidP="007512C2">
      <w:pPr>
        <w:spacing w:after="0" w:line="240" w:lineRule="auto"/>
        <w:rPr>
          <w:rFonts w:cs="Calibri"/>
        </w:rPr>
      </w:pPr>
      <w:proofErr w:type="spellStart"/>
      <w:r>
        <w:rPr>
          <w:rFonts w:cs="Calibri"/>
        </w:rPr>
        <w:t>Crs</w:t>
      </w:r>
      <w:proofErr w:type="spellEnd"/>
      <w:r>
        <w:rPr>
          <w:rFonts w:cs="Calibri"/>
        </w:rPr>
        <w:t xml:space="preserve"> Palmers/Greathead</w:t>
      </w:r>
    </w:p>
    <w:p w:rsidR="007512C2" w:rsidRDefault="007512C2" w:rsidP="007512C2">
      <w:pPr>
        <w:spacing w:after="0" w:line="240" w:lineRule="auto"/>
        <w:rPr>
          <w:rFonts w:cs="Calibri"/>
        </w:rPr>
      </w:pPr>
      <w:r>
        <w:rPr>
          <w:rFonts w:cs="Calibri"/>
        </w:rPr>
        <w:t>CARRIED</w:t>
      </w:r>
    </w:p>
    <w:p w:rsidR="007512C2" w:rsidRDefault="007512C2" w:rsidP="00321D93">
      <w:pPr>
        <w:spacing w:after="0" w:line="240" w:lineRule="auto"/>
        <w:rPr>
          <w:rFonts w:cs="Calibri"/>
        </w:rPr>
      </w:pPr>
    </w:p>
    <w:p w:rsidR="007512C2" w:rsidRDefault="007512C2" w:rsidP="00C93222">
      <w:pPr>
        <w:keepNext/>
        <w:spacing w:after="0" w:line="240" w:lineRule="auto"/>
        <w:rPr>
          <w:rFonts w:cs="Calibri"/>
        </w:rPr>
      </w:pPr>
      <w:r>
        <w:rPr>
          <w:rFonts w:cs="Calibri"/>
          <w:b/>
        </w:rPr>
        <w:lastRenderedPageBreak/>
        <w:t>That</w:t>
      </w:r>
      <w:r>
        <w:rPr>
          <w:rFonts w:cs="Calibri"/>
        </w:rPr>
        <w:t xml:space="preserve"> the Chief Executive be instructed to find a manager for the </w:t>
      </w:r>
      <w:r w:rsidR="00256A60">
        <w:rPr>
          <w:rFonts w:cs="Calibri"/>
        </w:rPr>
        <w:t>Holiday Park for a term of up to three years.</w:t>
      </w:r>
    </w:p>
    <w:p w:rsidR="00256A60" w:rsidRDefault="00256A60" w:rsidP="00C93222">
      <w:pPr>
        <w:keepNext/>
        <w:spacing w:after="0" w:line="240" w:lineRule="auto"/>
        <w:rPr>
          <w:rFonts w:cs="Calibri"/>
        </w:rPr>
      </w:pPr>
    </w:p>
    <w:p w:rsidR="00256A60" w:rsidRDefault="00256A60" w:rsidP="00321D93">
      <w:pPr>
        <w:spacing w:after="0" w:line="240" w:lineRule="auto"/>
        <w:rPr>
          <w:rFonts w:cs="Calibri"/>
        </w:rPr>
      </w:pPr>
      <w:proofErr w:type="spellStart"/>
      <w:r>
        <w:rPr>
          <w:rFonts w:cs="Calibri"/>
        </w:rPr>
        <w:t>Crs</w:t>
      </w:r>
      <w:proofErr w:type="spellEnd"/>
      <w:r>
        <w:rPr>
          <w:rFonts w:cs="Calibri"/>
        </w:rPr>
        <w:t xml:space="preserve"> </w:t>
      </w:r>
      <w:proofErr w:type="spellStart"/>
      <w:r>
        <w:rPr>
          <w:rFonts w:cs="Calibri"/>
        </w:rPr>
        <w:t>Brazendale</w:t>
      </w:r>
      <w:proofErr w:type="spellEnd"/>
      <w:r>
        <w:rPr>
          <w:rFonts w:cs="Calibri"/>
        </w:rPr>
        <w:t>/Palmers</w:t>
      </w:r>
    </w:p>
    <w:p w:rsidR="00256A60" w:rsidRDefault="00256A60" w:rsidP="00321D93">
      <w:pPr>
        <w:spacing w:after="0" w:line="240" w:lineRule="auto"/>
        <w:rPr>
          <w:rFonts w:cs="Calibri"/>
        </w:rPr>
      </w:pPr>
      <w:r>
        <w:rPr>
          <w:rFonts w:cs="Calibri"/>
        </w:rPr>
        <w:t>CARRIED</w:t>
      </w:r>
    </w:p>
    <w:p w:rsidR="00256A60" w:rsidRDefault="00256A60" w:rsidP="00321D93">
      <w:pPr>
        <w:spacing w:after="0" w:line="240" w:lineRule="auto"/>
        <w:rPr>
          <w:rFonts w:cs="Calibri"/>
        </w:rPr>
      </w:pPr>
    </w:p>
    <w:p w:rsidR="00256A60" w:rsidRPr="00256A60" w:rsidRDefault="00256A60" w:rsidP="00321D93">
      <w:pPr>
        <w:spacing w:after="0" w:line="240" w:lineRule="auto"/>
        <w:rPr>
          <w:rFonts w:cs="Calibri"/>
        </w:rPr>
      </w:pPr>
      <w:r>
        <w:rPr>
          <w:rFonts w:cs="Calibri"/>
          <w:b/>
        </w:rPr>
        <w:t>That</w:t>
      </w:r>
      <w:r>
        <w:rPr>
          <w:rFonts w:cs="Calibri"/>
        </w:rPr>
        <w:t xml:space="preserve"> the Council note that over the next management contract period more information will be collected to support a future lease </w:t>
      </w:r>
      <w:proofErr w:type="gramStart"/>
      <w:r>
        <w:rPr>
          <w:rFonts w:cs="Calibri"/>
        </w:rPr>
        <w:t>process,</w:t>
      </w:r>
      <w:proofErr w:type="gramEnd"/>
      <w:r>
        <w:rPr>
          <w:rFonts w:cs="Calibri"/>
        </w:rPr>
        <w:t xml:space="preserve"> and that marketing will also be reviewed.</w:t>
      </w:r>
    </w:p>
    <w:p w:rsidR="00256A60" w:rsidRDefault="00256A60" w:rsidP="00256A60">
      <w:pPr>
        <w:spacing w:after="0" w:line="240" w:lineRule="auto"/>
        <w:rPr>
          <w:rFonts w:cs="Calibri"/>
        </w:rPr>
      </w:pPr>
    </w:p>
    <w:p w:rsidR="00256A60" w:rsidRDefault="00256A60" w:rsidP="00256A60">
      <w:pPr>
        <w:spacing w:after="0" w:line="240" w:lineRule="auto"/>
        <w:rPr>
          <w:rFonts w:cs="Calibri"/>
        </w:rPr>
      </w:pPr>
      <w:proofErr w:type="spellStart"/>
      <w:r>
        <w:rPr>
          <w:rFonts w:cs="Calibri"/>
        </w:rPr>
        <w:t>Crs</w:t>
      </w:r>
      <w:proofErr w:type="spellEnd"/>
      <w:r>
        <w:rPr>
          <w:rFonts w:cs="Calibri"/>
        </w:rPr>
        <w:t xml:space="preserve"> </w:t>
      </w:r>
      <w:proofErr w:type="spellStart"/>
      <w:r>
        <w:rPr>
          <w:rFonts w:cs="Calibri"/>
        </w:rPr>
        <w:t>Brazendale</w:t>
      </w:r>
      <w:proofErr w:type="spellEnd"/>
      <w:r>
        <w:rPr>
          <w:rFonts w:cs="Calibri"/>
        </w:rPr>
        <w:t>/Palmers</w:t>
      </w:r>
    </w:p>
    <w:p w:rsidR="00256A60" w:rsidRDefault="00256A60" w:rsidP="00256A60">
      <w:pPr>
        <w:spacing w:after="0" w:line="240" w:lineRule="auto"/>
        <w:rPr>
          <w:rFonts w:cs="Calibri"/>
        </w:rPr>
      </w:pPr>
      <w:r>
        <w:rPr>
          <w:rFonts w:cs="Calibri"/>
        </w:rPr>
        <w:t>CARRIED</w:t>
      </w:r>
    </w:p>
    <w:p w:rsidR="0090635E" w:rsidRDefault="0090635E" w:rsidP="00321D93">
      <w:pPr>
        <w:spacing w:after="0" w:line="240" w:lineRule="auto"/>
        <w:rPr>
          <w:rFonts w:cs="Calibri"/>
        </w:rPr>
      </w:pPr>
    </w:p>
    <w:p w:rsidR="00256A60" w:rsidRDefault="00256A60" w:rsidP="00256A60">
      <w:pPr>
        <w:keepNext/>
        <w:spacing w:after="0" w:line="240" w:lineRule="auto"/>
        <w:rPr>
          <w:rFonts w:cs="Calibri"/>
        </w:rPr>
      </w:pPr>
      <w:r>
        <w:rPr>
          <w:rFonts w:cs="Calibri"/>
          <w:b/>
        </w:rPr>
        <w:t>13.</w:t>
      </w:r>
      <w:r w:rsidRPr="007512C2">
        <w:rPr>
          <w:rFonts w:cs="Calibri"/>
          <w:b/>
        </w:rPr>
        <w:tab/>
      </w:r>
      <w:r>
        <w:rPr>
          <w:rFonts w:cs="Calibri"/>
          <w:b/>
        </w:rPr>
        <w:t>Delegations Manual amendment</w:t>
      </w:r>
    </w:p>
    <w:p w:rsidR="00256A60" w:rsidRDefault="00256A60" w:rsidP="00256A60">
      <w:pPr>
        <w:keepNext/>
        <w:spacing w:after="0" w:line="240" w:lineRule="auto"/>
        <w:rPr>
          <w:rFonts w:cs="Calibri"/>
          <w:u w:val="single"/>
        </w:rPr>
      </w:pPr>
    </w:p>
    <w:p w:rsidR="00256A60" w:rsidRDefault="00256A60" w:rsidP="00256A60">
      <w:pPr>
        <w:keepNext/>
        <w:spacing w:after="0" w:line="240" w:lineRule="auto"/>
        <w:rPr>
          <w:rFonts w:cs="Calibri"/>
          <w:b/>
        </w:rPr>
      </w:pPr>
      <w:r>
        <w:rPr>
          <w:rFonts w:cs="Calibri"/>
          <w:b/>
        </w:rPr>
        <w:t>Purpose</w:t>
      </w:r>
    </w:p>
    <w:p w:rsidR="00256A60" w:rsidRPr="00230A6B" w:rsidRDefault="00256A60" w:rsidP="00256A60">
      <w:pPr>
        <w:spacing w:after="0" w:line="240" w:lineRule="auto"/>
        <w:rPr>
          <w:rFonts w:cs="Calibri"/>
        </w:rPr>
      </w:pPr>
      <w:r>
        <w:rPr>
          <w:rFonts w:cs="Calibri"/>
        </w:rPr>
        <w:t>To approve delegated authority to the Chief Executive in her role acting as the Planning and Regulatory Manager</w:t>
      </w:r>
      <w:r w:rsidRPr="00230A6B">
        <w:rPr>
          <w:rFonts w:cs="Calibri"/>
        </w:rPr>
        <w:t>.</w:t>
      </w:r>
    </w:p>
    <w:p w:rsidR="00256A60" w:rsidRDefault="00256A60" w:rsidP="00256A60">
      <w:pPr>
        <w:spacing w:after="0" w:line="240" w:lineRule="auto"/>
        <w:rPr>
          <w:rFonts w:cs="Calibri"/>
          <w:u w:val="single"/>
        </w:rPr>
      </w:pPr>
    </w:p>
    <w:p w:rsidR="00256A60" w:rsidRDefault="00256A60" w:rsidP="00256A60">
      <w:pPr>
        <w:keepNext/>
        <w:spacing w:after="0" w:line="240" w:lineRule="auto"/>
        <w:rPr>
          <w:rFonts w:cs="Calibri"/>
          <w:b/>
        </w:rPr>
      </w:pPr>
      <w:r>
        <w:rPr>
          <w:rFonts w:cs="Calibri"/>
          <w:b/>
          <w:u w:val="single"/>
        </w:rPr>
        <w:t>Moved</w:t>
      </w:r>
      <w:r>
        <w:rPr>
          <w:rFonts w:cs="Calibri"/>
          <w:b/>
        </w:rPr>
        <w:t>:</w:t>
      </w:r>
    </w:p>
    <w:p w:rsidR="00256A60" w:rsidRDefault="00256A60" w:rsidP="00256A60">
      <w:pPr>
        <w:spacing w:after="0" w:line="240" w:lineRule="auto"/>
        <w:rPr>
          <w:rFonts w:cs="Calibri"/>
        </w:rPr>
      </w:pPr>
      <w:r>
        <w:rPr>
          <w:rFonts w:cs="Calibri"/>
          <w:b/>
        </w:rPr>
        <w:t xml:space="preserve">That </w:t>
      </w:r>
      <w:r>
        <w:rPr>
          <w:rFonts w:cs="Calibri"/>
        </w:rPr>
        <w:t>the Council approve</w:t>
      </w:r>
      <w:r w:rsidRPr="00256A60">
        <w:rPr>
          <w:rFonts w:cs="Calibri"/>
        </w:rPr>
        <w:t xml:space="preserve"> delegated authority to the Chief Executive for all relevant sections of various Acts as contained within the Delegations Manual as follows:</w:t>
      </w:r>
    </w:p>
    <w:p w:rsidR="00256A60" w:rsidRPr="00256A60" w:rsidRDefault="00256A60" w:rsidP="00256A60">
      <w:pPr>
        <w:spacing w:after="0" w:line="240" w:lineRule="auto"/>
        <w:rPr>
          <w:rFonts w:cs="Calibri"/>
        </w:rPr>
      </w:pPr>
    </w:p>
    <w:p w:rsidR="00256A60" w:rsidRDefault="00256A60" w:rsidP="00256A60">
      <w:pPr>
        <w:spacing w:after="0" w:line="240" w:lineRule="auto"/>
        <w:ind w:left="720"/>
        <w:rPr>
          <w:rFonts w:cs="Calibri"/>
        </w:rPr>
      </w:pPr>
      <w:r w:rsidRPr="00256A60">
        <w:rPr>
          <w:rFonts w:cs="Calibri"/>
        </w:rPr>
        <w:t xml:space="preserve">Building Act 2004, Building Regulations 2004, Dog Control Act 1996, Control of Dogs Bylaw Amendment 2002, Fencing of Swimming Pools Act 1987, Food Act 1981, Food Act 2014, Gambling Act 2003, Health Act 1956, Impounding Act 1955, Litter Act 1979, Local Government Act 1974, Local Government Act 2002, Local Government Official Information </w:t>
      </w:r>
      <w:r>
        <w:rPr>
          <w:rFonts w:cs="Calibri"/>
        </w:rPr>
        <w:t>and</w:t>
      </w:r>
      <w:r w:rsidRPr="00256A60">
        <w:rPr>
          <w:rFonts w:cs="Calibri"/>
        </w:rPr>
        <w:t xml:space="preserve"> Meetings Act 1987, Privacy Act 1993,  Public Works Act 1981, Resource Management Act 1991, Sale &amp; Supply of Alcohol Act 2012, Sale </w:t>
      </w:r>
      <w:r>
        <w:rPr>
          <w:rFonts w:cs="Calibri"/>
        </w:rPr>
        <w:t>and</w:t>
      </w:r>
      <w:r w:rsidRPr="00256A60">
        <w:rPr>
          <w:rFonts w:cs="Calibri"/>
        </w:rPr>
        <w:t xml:space="preserve"> Supply of Alcohol (Fees) Regulations 2013, Statutory Land Charges Registration Act 1928.</w:t>
      </w:r>
    </w:p>
    <w:p w:rsidR="00256A60" w:rsidRDefault="00256A60" w:rsidP="00256A60">
      <w:pPr>
        <w:spacing w:after="0" w:line="240" w:lineRule="auto"/>
        <w:rPr>
          <w:rFonts w:cs="Calibri"/>
        </w:rPr>
      </w:pPr>
    </w:p>
    <w:p w:rsidR="00256A60" w:rsidRDefault="00256A60" w:rsidP="00256A60">
      <w:pPr>
        <w:spacing w:after="0" w:line="240" w:lineRule="auto"/>
        <w:rPr>
          <w:rFonts w:cs="Calibri"/>
        </w:rPr>
      </w:pPr>
      <w:proofErr w:type="spellStart"/>
      <w:r>
        <w:rPr>
          <w:rFonts w:cs="Calibri"/>
        </w:rPr>
        <w:t>Crs</w:t>
      </w:r>
      <w:proofErr w:type="spellEnd"/>
      <w:r>
        <w:rPr>
          <w:rFonts w:cs="Calibri"/>
        </w:rPr>
        <w:t xml:space="preserve"> Palmers/Knowles</w:t>
      </w:r>
    </w:p>
    <w:p w:rsidR="00256A60" w:rsidRDefault="00256A60" w:rsidP="00256A60">
      <w:pPr>
        <w:spacing w:after="0" w:line="240" w:lineRule="auto"/>
        <w:rPr>
          <w:rFonts w:cs="Calibri"/>
        </w:rPr>
      </w:pPr>
      <w:r>
        <w:rPr>
          <w:rFonts w:cs="Calibri"/>
        </w:rPr>
        <w:t>CARRIED</w:t>
      </w:r>
    </w:p>
    <w:p w:rsidR="00256A60" w:rsidRDefault="00256A60" w:rsidP="00321D93">
      <w:pPr>
        <w:spacing w:after="0" w:line="240" w:lineRule="auto"/>
        <w:rPr>
          <w:rFonts w:cs="Calibri"/>
        </w:rPr>
      </w:pPr>
    </w:p>
    <w:p w:rsidR="00256A60" w:rsidRDefault="00256A60" w:rsidP="00256A60">
      <w:pPr>
        <w:keepNext/>
        <w:spacing w:after="0" w:line="240" w:lineRule="auto"/>
        <w:rPr>
          <w:rFonts w:cs="Calibri"/>
        </w:rPr>
      </w:pPr>
      <w:r>
        <w:rPr>
          <w:rFonts w:cs="Calibri"/>
          <w:b/>
        </w:rPr>
        <w:t>14.</w:t>
      </w:r>
      <w:r w:rsidRPr="007512C2">
        <w:rPr>
          <w:rFonts w:cs="Calibri"/>
          <w:b/>
        </w:rPr>
        <w:tab/>
      </w:r>
      <w:r>
        <w:rPr>
          <w:rFonts w:cs="Calibri"/>
          <w:b/>
        </w:rPr>
        <w:t>Chief Executive’s report</w:t>
      </w:r>
    </w:p>
    <w:p w:rsidR="00256A60" w:rsidRDefault="00256A60" w:rsidP="00256A60">
      <w:pPr>
        <w:keepNext/>
        <w:spacing w:after="0" w:line="240" w:lineRule="auto"/>
        <w:rPr>
          <w:rFonts w:cs="Calibri"/>
          <w:u w:val="single"/>
        </w:rPr>
      </w:pPr>
    </w:p>
    <w:p w:rsidR="00256A60" w:rsidRDefault="00256A60" w:rsidP="00256A60">
      <w:pPr>
        <w:keepNext/>
        <w:spacing w:after="0" w:line="240" w:lineRule="auto"/>
        <w:rPr>
          <w:rFonts w:cs="Calibri"/>
          <w:b/>
        </w:rPr>
      </w:pPr>
      <w:r>
        <w:rPr>
          <w:rFonts w:cs="Calibri"/>
          <w:b/>
        </w:rPr>
        <w:t>Purpose</w:t>
      </w:r>
    </w:p>
    <w:p w:rsidR="00256A60" w:rsidRPr="00230A6B" w:rsidRDefault="00256A60" w:rsidP="00256A60">
      <w:pPr>
        <w:spacing w:after="0" w:line="240" w:lineRule="auto"/>
        <w:rPr>
          <w:rFonts w:cs="Calibri"/>
        </w:rPr>
      </w:pPr>
      <w:proofErr w:type="gramStart"/>
      <w:r>
        <w:rPr>
          <w:rFonts w:cs="Calibri"/>
        </w:rPr>
        <w:t>To inform Council of matters for action or items of interest since the previous meeting</w:t>
      </w:r>
      <w:r w:rsidRPr="00230A6B">
        <w:rPr>
          <w:rFonts w:cs="Calibri"/>
        </w:rPr>
        <w:t>.</w:t>
      </w:r>
      <w:proofErr w:type="gramEnd"/>
    </w:p>
    <w:p w:rsidR="00256A60" w:rsidRPr="00256A60" w:rsidRDefault="00256A60" w:rsidP="00256A60">
      <w:pPr>
        <w:spacing w:after="0" w:line="240" w:lineRule="auto"/>
        <w:rPr>
          <w:rFonts w:cs="Calibri"/>
        </w:rPr>
      </w:pPr>
    </w:p>
    <w:p w:rsidR="00256A60" w:rsidRDefault="00256A60" w:rsidP="00256A60">
      <w:pPr>
        <w:spacing w:after="0" w:line="240" w:lineRule="auto"/>
        <w:rPr>
          <w:rFonts w:cs="Calibri"/>
        </w:rPr>
      </w:pPr>
      <w:r>
        <w:rPr>
          <w:rFonts w:cs="Calibri"/>
        </w:rPr>
        <w:t>Cr Brazendale thanked those responsible for organising the Councillors’ retreat earlier this month.</w:t>
      </w:r>
    </w:p>
    <w:p w:rsidR="00256A60" w:rsidRDefault="00256A60" w:rsidP="00256A60">
      <w:pPr>
        <w:spacing w:after="0" w:line="240" w:lineRule="auto"/>
        <w:rPr>
          <w:rFonts w:cs="Calibri"/>
          <w:u w:val="single"/>
        </w:rPr>
      </w:pPr>
    </w:p>
    <w:p w:rsidR="00256A60" w:rsidRDefault="00256A60" w:rsidP="00256A60">
      <w:pPr>
        <w:spacing w:after="0" w:line="240" w:lineRule="auto"/>
        <w:rPr>
          <w:rFonts w:cs="Calibri"/>
          <w:b/>
        </w:rPr>
      </w:pPr>
      <w:r>
        <w:rPr>
          <w:rFonts w:cs="Calibri"/>
          <w:b/>
          <w:u w:val="single"/>
        </w:rPr>
        <w:t>Moved</w:t>
      </w:r>
      <w:r>
        <w:rPr>
          <w:rFonts w:cs="Calibri"/>
          <w:b/>
        </w:rPr>
        <w:t>:</w:t>
      </w:r>
    </w:p>
    <w:p w:rsidR="00256A60" w:rsidRDefault="00256A60" w:rsidP="00256A60">
      <w:pPr>
        <w:spacing w:after="0" w:line="240" w:lineRule="auto"/>
        <w:rPr>
          <w:rFonts w:cs="Calibri"/>
        </w:rPr>
      </w:pPr>
      <w:r>
        <w:rPr>
          <w:rFonts w:cs="Calibri"/>
          <w:b/>
        </w:rPr>
        <w:t xml:space="preserve">That </w:t>
      </w:r>
      <w:r>
        <w:rPr>
          <w:rFonts w:cs="Calibri"/>
        </w:rPr>
        <w:t>the report be received.</w:t>
      </w:r>
    </w:p>
    <w:p w:rsidR="00256A60" w:rsidRDefault="00256A60" w:rsidP="00256A60">
      <w:pPr>
        <w:spacing w:after="0" w:line="240" w:lineRule="auto"/>
        <w:rPr>
          <w:rFonts w:cs="Calibri"/>
        </w:rPr>
      </w:pPr>
    </w:p>
    <w:p w:rsidR="00256A60" w:rsidRDefault="00256A60" w:rsidP="00256A60">
      <w:pPr>
        <w:spacing w:after="0" w:line="240" w:lineRule="auto"/>
        <w:rPr>
          <w:rFonts w:cs="Calibri"/>
        </w:rPr>
      </w:pPr>
      <w:proofErr w:type="spellStart"/>
      <w:r>
        <w:rPr>
          <w:rFonts w:cs="Calibri"/>
        </w:rPr>
        <w:t>Crs</w:t>
      </w:r>
      <w:proofErr w:type="spellEnd"/>
      <w:r>
        <w:rPr>
          <w:rFonts w:cs="Calibri"/>
        </w:rPr>
        <w:t xml:space="preserve"> </w:t>
      </w:r>
      <w:proofErr w:type="spellStart"/>
      <w:r>
        <w:rPr>
          <w:rFonts w:cs="Calibri"/>
        </w:rPr>
        <w:t>Brazendale</w:t>
      </w:r>
      <w:proofErr w:type="spellEnd"/>
      <w:r>
        <w:rPr>
          <w:rFonts w:cs="Calibri"/>
        </w:rPr>
        <w:t>/Carter</w:t>
      </w:r>
    </w:p>
    <w:p w:rsidR="00256A60" w:rsidRDefault="00256A60" w:rsidP="00256A60">
      <w:pPr>
        <w:spacing w:after="0" w:line="240" w:lineRule="auto"/>
        <w:rPr>
          <w:rFonts w:cs="Calibri"/>
        </w:rPr>
      </w:pPr>
      <w:r>
        <w:rPr>
          <w:rFonts w:cs="Calibri"/>
        </w:rPr>
        <w:t>CARRIED</w:t>
      </w:r>
    </w:p>
    <w:p w:rsidR="00256A60" w:rsidRDefault="00256A60" w:rsidP="00321D93">
      <w:pPr>
        <w:spacing w:after="0" w:line="240" w:lineRule="auto"/>
        <w:rPr>
          <w:rFonts w:cs="Calibri"/>
        </w:rPr>
      </w:pPr>
    </w:p>
    <w:p w:rsidR="005E4A47" w:rsidRDefault="007614DD" w:rsidP="00C93222">
      <w:pPr>
        <w:keepNext/>
        <w:spacing w:after="0" w:line="240" w:lineRule="auto"/>
        <w:rPr>
          <w:rFonts w:cs="Calibri"/>
          <w:b/>
        </w:rPr>
      </w:pPr>
      <w:r>
        <w:rPr>
          <w:rFonts w:cs="Calibri"/>
          <w:b/>
        </w:rPr>
        <w:lastRenderedPageBreak/>
        <w:t>15</w:t>
      </w:r>
      <w:r w:rsidR="005E4A47">
        <w:rPr>
          <w:rFonts w:cs="Calibri"/>
          <w:b/>
        </w:rPr>
        <w:t>.</w:t>
      </w:r>
      <w:r w:rsidR="005E4A47">
        <w:rPr>
          <w:rFonts w:cs="Calibri"/>
        </w:rPr>
        <w:tab/>
      </w:r>
      <w:r w:rsidR="005E4A47">
        <w:rPr>
          <w:rFonts w:cs="Calibri"/>
          <w:b/>
        </w:rPr>
        <w:t>Elected Members</w:t>
      </w:r>
      <w:r w:rsidR="00BA02A4">
        <w:rPr>
          <w:rFonts w:cs="Calibri"/>
          <w:b/>
        </w:rPr>
        <w:t>’</w:t>
      </w:r>
      <w:r w:rsidR="005E4A47">
        <w:rPr>
          <w:rFonts w:cs="Calibri"/>
          <w:b/>
        </w:rPr>
        <w:t xml:space="preserve"> </w:t>
      </w:r>
      <w:r w:rsidR="00BA02A4">
        <w:rPr>
          <w:rFonts w:cs="Calibri"/>
          <w:b/>
        </w:rPr>
        <w:t>r</w:t>
      </w:r>
      <w:r w:rsidR="005E4A47">
        <w:rPr>
          <w:rFonts w:cs="Calibri"/>
          <w:b/>
        </w:rPr>
        <w:t>eports</w:t>
      </w:r>
    </w:p>
    <w:p w:rsidR="005E4A47" w:rsidRDefault="005E4A47" w:rsidP="00C93222">
      <w:pPr>
        <w:keepNext/>
        <w:spacing w:after="0" w:line="240" w:lineRule="auto"/>
        <w:rPr>
          <w:rFonts w:cs="Calibri"/>
        </w:rPr>
      </w:pPr>
    </w:p>
    <w:p w:rsidR="005E4A47" w:rsidRDefault="007E3C66" w:rsidP="00C93222">
      <w:pPr>
        <w:keepNext/>
        <w:spacing w:after="0" w:line="240" w:lineRule="auto"/>
        <w:rPr>
          <w:rFonts w:cs="Calibri"/>
        </w:rPr>
      </w:pPr>
      <w:r>
        <w:rPr>
          <w:rFonts w:cs="Calibri"/>
        </w:rPr>
        <w:t>Elected Member report</w:t>
      </w:r>
      <w:r w:rsidR="00BA02A4">
        <w:rPr>
          <w:rFonts w:cs="Calibri"/>
        </w:rPr>
        <w:t>s</w:t>
      </w:r>
      <w:r w:rsidR="005E4A47">
        <w:rPr>
          <w:rFonts w:cs="Calibri"/>
        </w:rPr>
        <w:t xml:space="preserve"> </w:t>
      </w:r>
      <w:r w:rsidR="00BA02A4">
        <w:rPr>
          <w:rFonts w:cs="Calibri"/>
        </w:rPr>
        <w:t>were</w:t>
      </w:r>
      <w:r>
        <w:rPr>
          <w:rFonts w:cs="Calibri"/>
        </w:rPr>
        <w:t xml:space="preserve"> received from </w:t>
      </w:r>
      <w:proofErr w:type="spellStart"/>
      <w:r>
        <w:rPr>
          <w:rFonts w:cs="Calibri"/>
        </w:rPr>
        <w:t>Cr</w:t>
      </w:r>
      <w:r w:rsidR="00BA02A4">
        <w:rPr>
          <w:rFonts w:cs="Calibri"/>
        </w:rPr>
        <w:t>s</w:t>
      </w:r>
      <w:proofErr w:type="spellEnd"/>
      <w:r>
        <w:rPr>
          <w:rFonts w:cs="Calibri"/>
        </w:rPr>
        <w:t xml:space="preserve"> Greathead</w:t>
      </w:r>
      <w:r w:rsidR="00BA02A4">
        <w:rPr>
          <w:rFonts w:cs="Calibri"/>
        </w:rPr>
        <w:t xml:space="preserve"> and Keys</w:t>
      </w:r>
      <w:r>
        <w:rPr>
          <w:rFonts w:cs="Calibri"/>
        </w:rPr>
        <w:t>.</w:t>
      </w:r>
    </w:p>
    <w:p w:rsidR="005E4A47" w:rsidRDefault="005E4A47" w:rsidP="00C93222">
      <w:pPr>
        <w:keepNext/>
        <w:spacing w:after="0" w:line="240" w:lineRule="auto"/>
        <w:rPr>
          <w:rFonts w:cs="Calibri"/>
        </w:rPr>
      </w:pPr>
    </w:p>
    <w:p w:rsidR="005E4A47" w:rsidRDefault="007614DD" w:rsidP="00C93222">
      <w:pPr>
        <w:keepNext/>
        <w:spacing w:after="0" w:line="240" w:lineRule="auto"/>
        <w:rPr>
          <w:rFonts w:cs="Calibri"/>
          <w:b/>
        </w:rPr>
      </w:pPr>
      <w:r>
        <w:rPr>
          <w:rFonts w:cs="Calibri"/>
          <w:b/>
        </w:rPr>
        <w:t>16</w:t>
      </w:r>
      <w:r w:rsidR="005E4A47">
        <w:rPr>
          <w:rFonts w:cs="Calibri"/>
          <w:b/>
        </w:rPr>
        <w:t>.</w:t>
      </w:r>
      <w:r w:rsidR="005E4A47">
        <w:rPr>
          <w:rFonts w:cs="Calibri"/>
        </w:rPr>
        <w:tab/>
      </w:r>
      <w:r w:rsidR="005E4A47">
        <w:rPr>
          <w:rFonts w:cs="Calibri"/>
          <w:b/>
        </w:rPr>
        <w:t>General Business/Late Items</w:t>
      </w:r>
    </w:p>
    <w:p w:rsidR="005E4A47" w:rsidRDefault="005E4A47" w:rsidP="00C93222">
      <w:pPr>
        <w:keepNext/>
        <w:spacing w:after="0" w:line="240" w:lineRule="auto"/>
        <w:rPr>
          <w:rFonts w:cs="Calibri"/>
        </w:rPr>
      </w:pPr>
    </w:p>
    <w:p w:rsidR="005E4A47" w:rsidRDefault="00BA02A4" w:rsidP="00C93222">
      <w:pPr>
        <w:keepNext/>
        <w:spacing w:after="0" w:line="240" w:lineRule="auto"/>
        <w:rPr>
          <w:rFonts w:cs="Calibri"/>
          <w:u w:val="single"/>
        </w:rPr>
      </w:pPr>
      <w:r>
        <w:rPr>
          <w:rFonts w:cs="Calibri"/>
          <w:u w:val="single"/>
        </w:rPr>
        <w:t>16</w:t>
      </w:r>
      <w:r w:rsidR="005E4A47">
        <w:rPr>
          <w:rFonts w:cs="Calibri"/>
          <w:u w:val="single"/>
        </w:rPr>
        <w:t>.1</w:t>
      </w:r>
      <w:r w:rsidR="005E4A47">
        <w:rPr>
          <w:rFonts w:cs="Calibri"/>
          <w:u w:val="single"/>
        </w:rPr>
        <w:tab/>
      </w:r>
      <w:r>
        <w:rPr>
          <w:rFonts w:cs="Calibri"/>
          <w:u w:val="single"/>
        </w:rPr>
        <w:t>Scheduling Council business</w:t>
      </w:r>
      <w:r w:rsidR="007E3C66">
        <w:rPr>
          <w:rFonts w:cs="Calibri"/>
          <w:u w:val="single"/>
        </w:rPr>
        <w:t xml:space="preserve"> </w:t>
      </w:r>
    </w:p>
    <w:p w:rsidR="005E4A47" w:rsidRDefault="005E4A47" w:rsidP="00C93222">
      <w:pPr>
        <w:keepNext/>
        <w:spacing w:after="0" w:line="240" w:lineRule="auto"/>
        <w:rPr>
          <w:rFonts w:cs="Calibri"/>
        </w:rPr>
      </w:pPr>
    </w:p>
    <w:p w:rsidR="00BA02A4" w:rsidRDefault="00C64943" w:rsidP="00BA02A4">
      <w:pPr>
        <w:spacing w:after="0" w:line="240" w:lineRule="auto"/>
        <w:rPr>
          <w:rFonts w:cs="Calibri"/>
        </w:rPr>
      </w:pPr>
      <w:r>
        <w:rPr>
          <w:rFonts w:cs="Calibri"/>
        </w:rPr>
        <w:t xml:space="preserve">Cr Keys </w:t>
      </w:r>
      <w:r w:rsidR="00BA02A4">
        <w:rPr>
          <w:rFonts w:cs="Calibri"/>
        </w:rPr>
        <w:t>requested that Council consider how to schedule all Council business for Wednesdays.</w:t>
      </w:r>
    </w:p>
    <w:p w:rsidR="00BA02A4" w:rsidRDefault="00BA02A4" w:rsidP="00BA02A4">
      <w:pPr>
        <w:spacing w:after="0" w:line="240" w:lineRule="auto"/>
        <w:rPr>
          <w:rFonts w:cs="Calibri"/>
        </w:rPr>
      </w:pPr>
    </w:p>
    <w:p w:rsidR="00BA02A4" w:rsidRDefault="00BA02A4" w:rsidP="00BA02A4">
      <w:pPr>
        <w:spacing w:after="0" w:line="240" w:lineRule="auto"/>
        <w:rPr>
          <w:rFonts w:cs="Calibri"/>
        </w:rPr>
      </w:pPr>
      <w:r>
        <w:rPr>
          <w:rFonts w:cs="Calibri"/>
        </w:rPr>
        <w:t xml:space="preserve">Mayor Booth said that this will be discussed at the next Council workshop, after he has had the chance to discuss </w:t>
      </w:r>
      <w:r w:rsidR="00F93868">
        <w:rPr>
          <w:rFonts w:cs="Calibri"/>
        </w:rPr>
        <w:t xml:space="preserve">meeting timing </w:t>
      </w:r>
      <w:r>
        <w:rPr>
          <w:rFonts w:cs="Calibri"/>
        </w:rPr>
        <w:t>with Masterton and South Wairarapa councils</w:t>
      </w:r>
      <w:r w:rsidR="00E10355">
        <w:rPr>
          <w:rFonts w:cs="Calibri"/>
        </w:rPr>
        <w:t xml:space="preserve"> and align with them. </w:t>
      </w:r>
      <w:r w:rsidR="00F93868">
        <w:rPr>
          <w:rFonts w:cs="Calibri"/>
        </w:rPr>
        <w:t>The</w:t>
      </w:r>
      <w:r w:rsidR="00E10355">
        <w:rPr>
          <w:rFonts w:cs="Calibri"/>
        </w:rPr>
        <w:t xml:space="preserve"> workshop discussion will also cover the Council Committee structure.</w:t>
      </w:r>
    </w:p>
    <w:p w:rsidR="005E4A47" w:rsidRDefault="005E4A47" w:rsidP="00C566B3">
      <w:pPr>
        <w:spacing w:after="0" w:line="240" w:lineRule="auto"/>
        <w:rPr>
          <w:rFonts w:cs="Calibri"/>
        </w:rPr>
      </w:pPr>
    </w:p>
    <w:p w:rsidR="005E4A47" w:rsidRDefault="007614DD" w:rsidP="00C566B3">
      <w:pPr>
        <w:spacing w:after="0" w:line="240" w:lineRule="auto"/>
        <w:rPr>
          <w:rFonts w:cs="Calibri"/>
          <w:b/>
        </w:rPr>
      </w:pPr>
      <w:r>
        <w:rPr>
          <w:rFonts w:cs="Calibri"/>
          <w:b/>
        </w:rPr>
        <w:t>17</w:t>
      </w:r>
      <w:r w:rsidR="005E4A47">
        <w:rPr>
          <w:rFonts w:cs="Calibri"/>
          <w:b/>
        </w:rPr>
        <w:t>.</w:t>
      </w:r>
      <w:r w:rsidR="005E4A47">
        <w:rPr>
          <w:rFonts w:cs="Calibri"/>
        </w:rPr>
        <w:tab/>
      </w:r>
      <w:r w:rsidR="005E4A47">
        <w:rPr>
          <w:rFonts w:cs="Calibri"/>
          <w:b/>
        </w:rPr>
        <w:t>Confirmation of Minutes</w:t>
      </w:r>
    </w:p>
    <w:p w:rsidR="005E4A47" w:rsidRDefault="005E4A47" w:rsidP="00C566B3">
      <w:pPr>
        <w:spacing w:after="0" w:line="240" w:lineRule="auto"/>
        <w:rPr>
          <w:rFonts w:cs="Calibri"/>
        </w:rPr>
      </w:pPr>
    </w:p>
    <w:p w:rsidR="005E4A47" w:rsidRDefault="007614DD" w:rsidP="00C566B3">
      <w:pPr>
        <w:spacing w:after="0" w:line="240" w:lineRule="auto"/>
        <w:rPr>
          <w:rFonts w:cs="Calibri"/>
          <w:u w:val="single"/>
        </w:rPr>
      </w:pPr>
      <w:r>
        <w:rPr>
          <w:rFonts w:cs="Calibri"/>
          <w:u w:val="single"/>
        </w:rPr>
        <w:t>17</w:t>
      </w:r>
      <w:r w:rsidR="005E4A47">
        <w:rPr>
          <w:rFonts w:cs="Calibri"/>
          <w:u w:val="single"/>
        </w:rPr>
        <w:t>.1</w:t>
      </w:r>
      <w:r w:rsidR="005E4A47">
        <w:rPr>
          <w:rFonts w:cs="Calibri"/>
          <w:u w:val="single"/>
        </w:rPr>
        <w:tab/>
        <w:t xml:space="preserve">Ordinary </w:t>
      </w:r>
      <w:r w:rsidR="00E10355">
        <w:rPr>
          <w:rFonts w:cs="Calibri"/>
          <w:u w:val="single"/>
        </w:rPr>
        <w:t>M</w:t>
      </w:r>
      <w:r w:rsidR="005E4A47">
        <w:rPr>
          <w:rFonts w:cs="Calibri"/>
          <w:u w:val="single"/>
        </w:rPr>
        <w:t xml:space="preserve">eeting </w:t>
      </w:r>
      <w:r w:rsidR="00E10355">
        <w:rPr>
          <w:rFonts w:cs="Calibri"/>
          <w:u w:val="single"/>
        </w:rPr>
        <w:t xml:space="preserve">held on </w:t>
      </w:r>
      <w:r>
        <w:rPr>
          <w:rFonts w:cs="Calibri"/>
          <w:u w:val="single"/>
        </w:rPr>
        <w:t>24 February 2016</w:t>
      </w:r>
    </w:p>
    <w:p w:rsidR="005E4A47" w:rsidRDefault="005E4A47" w:rsidP="00C566B3">
      <w:pPr>
        <w:spacing w:after="0" w:line="240" w:lineRule="auto"/>
        <w:rPr>
          <w:rFonts w:cs="Calibri"/>
        </w:rPr>
      </w:pPr>
    </w:p>
    <w:p w:rsidR="005E4A47" w:rsidRDefault="005E4A47" w:rsidP="00C566B3">
      <w:pPr>
        <w:spacing w:after="0" w:line="240" w:lineRule="auto"/>
        <w:rPr>
          <w:rFonts w:cs="Calibri"/>
          <w:b/>
        </w:rPr>
      </w:pPr>
      <w:r>
        <w:rPr>
          <w:rFonts w:cs="Calibri"/>
          <w:b/>
          <w:u w:val="single"/>
        </w:rPr>
        <w:t>Moved</w:t>
      </w:r>
      <w:r>
        <w:rPr>
          <w:rFonts w:cs="Calibri"/>
          <w:b/>
        </w:rPr>
        <w:t>:</w:t>
      </w:r>
    </w:p>
    <w:p w:rsidR="005E4A47" w:rsidRDefault="005E4A47" w:rsidP="00C566B3">
      <w:pPr>
        <w:spacing w:after="0" w:line="240" w:lineRule="auto"/>
        <w:rPr>
          <w:rFonts w:cs="Calibri"/>
        </w:rPr>
      </w:pPr>
      <w:r>
        <w:rPr>
          <w:rFonts w:cs="Calibri"/>
          <w:b/>
        </w:rPr>
        <w:t>That</w:t>
      </w:r>
      <w:r>
        <w:rPr>
          <w:rFonts w:cs="Calibri"/>
        </w:rPr>
        <w:t xml:space="preserve"> the minutes of the Ordinary Meeting held on </w:t>
      </w:r>
      <w:r w:rsidR="007614DD">
        <w:rPr>
          <w:rFonts w:cs="Calibri"/>
        </w:rPr>
        <w:t xml:space="preserve">24 February 2016 </w:t>
      </w:r>
      <w:r>
        <w:rPr>
          <w:rFonts w:cs="Calibri"/>
        </w:rPr>
        <w:t>be confirmed.</w:t>
      </w:r>
    </w:p>
    <w:p w:rsidR="005E4A47" w:rsidRDefault="005E4A47" w:rsidP="00C566B3">
      <w:pPr>
        <w:spacing w:after="0" w:line="240" w:lineRule="auto"/>
        <w:rPr>
          <w:rFonts w:cs="Calibri"/>
        </w:rPr>
      </w:pPr>
    </w:p>
    <w:p w:rsidR="005E4A47" w:rsidRDefault="005E4A47" w:rsidP="00C566B3">
      <w:pPr>
        <w:spacing w:after="0" w:line="240" w:lineRule="auto"/>
        <w:rPr>
          <w:rFonts w:cs="Calibri"/>
        </w:rPr>
      </w:pPr>
      <w:proofErr w:type="spellStart"/>
      <w:r>
        <w:rPr>
          <w:rFonts w:cs="Calibri"/>
        </w:rPr>
        <w:t>Crs</w:t>
      </w:r>
      <w:proofErr w:type="spellEnd"/>
      <w:r>
        <w:rPr>
          <w:rFonts w:cs="Calibri"/>
        </w:rPr>
        <w:t xml:space="preserve"> </w:t>
      </w:r>
      <w:r w:rsidR="00E10355">
        <w:rPr>
          <w:rFonts w:cs="Calibri"/>
        </w:rPr>
        <w:t>Palmers/</w:t>
      </w:r>
      <w:proofErr w:type="spellStart"/>
      <w:r w:rsidR="001A7EFD">
        <w:rPr>
          <w:rFonts w:cs="Calibri"/>
        </w:rPr>
        <w:t>Brazendale</w:t>
      </w:r>
      <w:proofErr w:type="spellEnd"/>
    </w:p>
    <w:p w:rsidR="00E10355" w:rsidRDefault="00E10355" w:rsidP="00C566B3">
      <w:pPr>
        <w:spacing w:after="0" w:line="240" w:lineRule="auto"/>
        <w:rPr>
          <w:rFonts w:cs="Calibri"/>
        </w:rPr>
      </w:pPr>
      <w:r>
        <w:rPr>
          <w:rFonts w:cs="Calibri"/>
        </w:rPr>
        <w:t>CARRIED</w:t>
      </w:r>
    </w:p>
    <w:p w:rsidR="005E4A47" w:rsidRDefault="005E4A47" w:rsidP="00C566B3">
      <w:pPr>
        <w:spacing w:after="0" w:line="240" w:lineRule="auto"/>
        <w:rPr>
          <w:rFonts w:cs="Calibri"/>
        </w:rPr>
      </w:pPr>
    </w:p>
    <w:p w:rsidR="001A7EFD" w:rsidRDefault="00E10355" w:rsidP="00C566B3">
      <w:pPr>
        <w:spacing w:after="0" w:line="240" w:lineRule="auto"/>
        <w:rPr>
          <w:rFonts w:cs="Calibri"/>
          <w:u w:val="single"/>
        </w:rPr>
      </w:pPr>
      <w:r>
        <w:rPr>
          <w:rFonts w:cs="Calibri"/>
          <w:u w:val="single"/>
        </w:rPr>
        <w:t>17</w:t>
      </w:r>
      <w:r w:rsidR="001A7EFD">
        <w:rPr>
          <w:rFonts w:cs="Calibri"/>
          <w:u w:val="single"/>
        </w:rPr>
        <w:t>.2</w:t>
      </w:r>
      <w:r w:rsidR="001A7EFD">
        <w:rPr>
          <w:rFonts w:cs="Calibri"/>
          <w:u w:val="single"/>
        </w:rPr>
        <w:tab/>
        <w:t xml:space="preserve">Public </w:t>
      </w:r>
      <w:r>
        <w:rPr>
          <w:rFonts w:cs="Calibri"/>
          <w:u w:val="single"/>
        </w:rPr>
        <w:t>E</w:t>
      </w:r>
      <w:r w:rsidR="001A7EFD">
        <w:rPr>
          <w:rFonts w:cs="Calibri"/>
          <w:u w:val="single"/>
        </w:rPr>
        <w:t xml:space="preserve">xcluded portion of the Ordinary Meeting </w:t>
      </w:r>
      <w:r>
        <w:rPr>
          <w:rFonts w:cs="Calibri"/>
          <w:u w:val="single"/>
        </w:rPr>
        <w:t>held on 24 February 2016</w:t>
      </w:r>
    </w:p>
    <w:p w:rsidR="001A7EFD" w:rsidRDefault="001A7EFD" w:rsidP="00C566B3">
      <w:pPr>
        <w:spacing w:after="0" w:line="240" w:lineRule="auto"/>
        <w:rPr>
          <w:rFonts w:cs="Calibri"/>
        </w:rPr>
      </w:pPr>
    </w:p>
    <w:p w:rsidR="001A7EFD" w:rsidRDefault="001A7EFD" w:rsidP="00C566B3">
      <w:pPr>
        <w:spacing w:after="0" w:line="240" w:lineRule="auto"/>
        <w:rPr>
          <w:rFonts w:cs="Calibri"/>
          <w:b/>
        </w:rPr>
      </w:pPr>
      <w:r>
        <w:rPr>
          <w:rFonts w:cs="Calibri"/>
          <w:b/>
          <w:u w:val="single"/>
        </w:rPr>
        <w:t>Moved</w:t>
      </w:r>
      <w:r>
        <w:rPr>
          <w:rFonts w:cs="Calibri"/>
          <w:b/>
        </w:rPr>
        <w:t>:</w:t>
      </w:r>
    </w:p>
    <w:p w:rsidR="001A7EFD" w:rsidRDefault="001A7EFD" w:rsidP="00C566B3">
      <w:pPr>
        <w:spacing w:after="0" w:line="240" w:lineRule="auto"/>
        <w:rPr>
          <w:rFonts w:cs="Calibri"/>
        </w:rPr>
      </w:pPr>
      <w:r>
        <w:rPr>
          <w:rFonts w:cs="Calibri"/>
          <w:b/>
        </w:rPr>
        <w:t>That</w:t>
      </w:r>
      <w:r>
        <w:rPr>
          <w:rFonts w:cs="Calibri"/>
        </w:rPr>
        <w:t xml:space="preserve"> the </w:t>
      </w:r>
      <w:r w:rsidR="00E10355">
        <w:rPr>
          <w:rFonts w:cs="Calibri"/>
        </w:rPr>
        <w:t>minutes of the Public Excluded p</w:t>
      </w:r>
      <w:r>
        <w:rPr>
          <w:rFonts w:cs="Calibri"/>
        </w:rPr>
        <w:t xml:space="preserve">ortion of the Ordinary Meeting held on </w:t>
      </w:r>
      <w:r w:rsidR="00E10355">
        <w:rPr>
          <w:rFonts w:cs="Calibri"/>
        </w:rPr>
        <w:t>24 February 2016</w:t>
      </w:r>
      <w:r>
        <w:rPr>
          <w:rFonts w:cs="Calibri"/>
        </w:rPr>
        <w:t xml:space="preserve"> </w:t>
      </w:r>
      <w:r w:rsidR="00E10355">
        <w:rPr>
          <w:rFonts w:cs="Calibri"/>
        </w:rPr>
        <w:t xml:space="preserve">be </w:t>
      </w:r>
      <w:r>
        <w:rPr>
          <w:rFonts w:cs="Calibri"/>
        </w:rPr>
        <w:t>confirmed.</w:t>
      </w:r>
    </w:p>
    <w:p w:rsidR="001A7EFD" w:rsidRDefault="001A7EFD" w:rsidP="00C566B3">
      <w:pPr>
        <w:spacing w:after="0" w:line="240" w:lineRule="auto"/>
        <w:rPr>
          <w:rFonts w:cs="Calibri"/>
        </w:rPr>
      </w:pPr>
    </w:p>
    <w:p w:rsidR="001A7EFD" w:rsidRDefault="001A7EFD" w:rsidP="00C566B3">
      <w:pPr>
        <w:spacing w:after="0" w:line="240" w:lineRule="auto"/>
        <w:rPr>
          <w:rFonts w:cs="Calibri"/>
        </w:rPr>
      </w:pPr>
      <w:proofErr w:type="spellStart"/>
      <w:r>
        <w:rPr>
          <w:rFonts w:cs="Calibri"/>
        </w:rPr>
        <w:t>Crs</w:t>
      </w:r>
      <w:proofErr w:type="spellEnd"/>
      <w:r>
        <w:rPr>
          <w:rFonts w:cs="Calibri"/>
        </w:rPr>
        <w:t xml:space="preserve"> Carter</w:t>
      </w:r>
      <w:r w:rsidR="00E10355">
        <w:rPr>
          <w:rFonts w:cs="Calibri"/>
        </w:rPr>
        <w:t>/Greathead</w:t>
      </w:r>
    </w:p>
    <w:p w:rsidR="001A7EFD" w:rsidRDefault="00E10355" w:rsidP="00C566B3">
      <w:pPr>
        <w:spacing w:after="0" w:line="240" w:lineRule="auto"/>
        <w:rPr>
          <w:rFonts w:cs="Calibri"/>
        </w:rPr>
      </w:pPr>
      <w:r>
        <w:rPr>
          <w:rFonts w:cs="Calibri"/>
        </w:rPr>
        <w:t>CARRIED</w:t>
      </w:r>
    </w:p>
    <w:p w:rsidR="005E4A47" w:rsidRDefault="005E4A47" w:rsidP="005E4A47">
      <w:pPr>
        <w:spacing w:after="0" w:line="240" w:lineRule="auto"/>
        <w:jc w:val="both"/>
        <w:rPr>
          <w:rFonts w:cs="Calibri"/>
        </w:rPr>
      </w:pPr>
    </w:p>
    <w:p w:rsidR="008944C1" w:rsidRDefault="008944C1" w:rsidP="008944C1">
      <w:pPr>
        <w:keepNext/>
        <w:spacing w:after="0" w:line="240" w:lineRule="auto"/>
        <w:rPr>
          <w:rFonts w:cs="Calibri"/>
        </w:rPr>
      </w:pPr>
      <w:r>
        <w:rPr>
          <w:rFonts w:cs="Calibri"/>
          <w:b/>
        </w:rPr>
        <w:t>18.</w:t>
      </w:r>
      <w:r w:rsidRPr="007512C2">
        <w:rPr>
          <w:rFonts w:cs="Calibri"/>
          <w:b/>
        </w:rPr>
        <w:tab/>
      </w:r>
      <w:r>
        <w:rPr>
          <w:rFonts w:cs="Calibri"/>
          <w:b/>
        </w:rPr>
        <w:t>Matters arising from the minutes</w:t>
      </w:r>
    </w:p>
    <w:p w:rsidR="008944C1" w:rsidRDefault="008944C1" w:rsidP="008944C1">
      <w:pPr>
        <w:keepNext/>
        <w:spacing w:after="0" w:line="240" w:lineRule="auto"/>
        <w:rPr>
          <w:rFonts w:cs="Calibri"/>
          <w:u w:val="single"/>
        </w:rPr>
      </w:pPr>
    </w:p>
    <w:p w:rsidR="008944C1" w:rsidRDefault="008944C1" w:rsidP="008944C1">
      <w:pPr>
        <w:spacing w:after="0" w:line="240" w:lineRule="auto"/>
        <w:rPr>
          <w:rFonts w:cs="Calibri"/>
        </w:rPr>
      </w:pPr>
      <w:r>
        <w:rPr>
          <w:rFonts w:cs="Calibri"/>
        </w:rPr>
        <w:t xml:space="preserve">Cr Brazendale </w:t>
      </w:r>
      <w:proofErr w:type="gramStart"/>
      <w:r>
        <w:rPr>
          <w:rFonts w:cs="Calibri"/>
        </w:rPr>
        <w:t>congratulated  Toi</w:t>
      </w:r>
      <w:proofErr w:type="gramEnd"/>
      <w:r>
        <w:rPr>
          <w:rFonts w:cs="Calibri"/>
        </w:rPr>
        <w:t xml:space="preserve"> Wairarapa, and Cr Lang and Corrinne Oliver, on the opening of the new arts hub in Carterton.</w:t>
      </w:r>
    </w:p>
    <w:p w:rsidR="008944C1" w:rsidRDefault="008944C1" w:rsidP="008944C1">
      <w:pPr>
        <w:spacing w:after="0" w:line="240" w:lineRule="auto"/>
        <w:rPr>
          <w:rFonts w:cs="Calibri"/>
          <w:u w:val="single"/>
        </w:rPr>
      </w:pPr>
    </w:p>
    <w:p w:rsidR="008944C1" w:rsidRDefault="008944C1" w:rsidP="008944C1">
      <w:pPr>
        <w:keepNext/>
        <w:spacing w:after="0" w:line="240" w:lineRule="auto"/>
        <w:rPr>
          <w:rFonts w:cs="Calibri"/>
        </w:rPr>
      </w:pPr>
      <w:r>
        <w:rPr>
          <w:rFonts w:cs="Calibri"/>
          <w:b/>
        </w:rPr>
        <w:t>19.</w:t>
      </w:r>
      <w:r w:rsidRPr="007512C2">
        <w:rPr>
          <w:rFonts w:cs="Calibri"/>
          <w:b/>
        </w:rPr>
        <w:tab/>
      </w:r>
      <w:r>
        <w:rPr>
          <w:rFonts w:cs="Calibri"/>
          <w:b/>
        </w:rPr>
        <w:t>Public forum items</w:t>
      </w:r>
    </w:p>
    <w:p w:rsidR="008944C1" w:rsidRDefault="008944C1" w:rsidP="008944C1">
      <w:pPr>
        <w:keepNext/>
        <w:spacing w:after="0" w:line="240" w:lineRule="auto"/>
        <w:rPr>
          <w:rFonts w:cs="Calibri"/>
          <w:u w:val="single"/>
        </w:rPr>
      </w:pPr>
    </w:p>
    <w:p w:rsidR="008944C1" w:rsidRDefault="008944C1" w:rsidP="008944C1">
      <w:pPr>
        <w:keepNext/>
        <w:spacing w:after="0" w:line="240" w:lineRule="auto"/>
        <w:rPr>
          <w:rFonts w:cs="Calibri"/>
        </w:rPr>
      </w:pPr>
      <w:r>
        <w:rPr>
          <w:rFonts w:cs="Calibri"/>
          <w:b/>
        </w:rPr>
        <w:t xml:space="preserve"> </w:t>
      </w:r>
      <w:r>
        <w:rPr>
          <w:rFonts w:cs="Calibri"/>
          <w:u w:val="single"/>
        </w:rPr>
        <w:t>19.1</w:t>
      </w:r>
      <w:r>
        <w:rPr>
          <w:rFonts w:cs="Calibri"/>
          <w:u w:val="single"/>
        </w:rPr>
        <w:tab/>
      </w:r>
      <w:r w:rsidRPr="008944C1">
        <w:rPr>
          <w:rFonts w:cs="Calibri"/>
          <w:u w:val="single"/>
        </w:rPr>
        <w:t>Foodbank</w:t>
      </w:r>
    </w:p>
    <w:p w:rsidR="008944C1" w:rsidRPr="008944C1" w:rsidRDefault="008944C1" w:rsidP="008944C1">
      <w:pPr>
        <w:keepNext/>
        <w:spacing w:after="0" w:line="240" w:lineRule="auto"/>
        <w:rPr>
          <w:rFonts w:cs="Calibri"/>
        </w:rPr>
      </w:pPr>
    </w:p>
    <w:p w:rsidR="008944C1" w:rsidRDefault="008944C1" w:rsidP="008944C1">
      <w:pPr>
        <w:keepNext/>
        <w:spacing w:after="0" w:line="240" w:lineRule="auto"/>
        <w:rPr>
          <w:rFonts w:cs="Calibri"/>
        </w:rPr>
      </w:pPr>
      <w:r w:rsidRPr="008944C1">
        <w:rPr>
          <w:rFonts w:cs="Calibri"/>
        </w:rPr>
        <w:t>Ms Da</w:t>
      </w:r>
      <w:r>
        <w:rPr>
          <w:rFonts w:cs="Calibri"/>
        </w:rPr>
        <w:t xml:space="preserve">vis updated councillors on the issues related to locating the </w:t>
      </w:r>
      <w:r w:rsidR="00F93868">
        <w:rPr>
          <w:rFonts w:cs="Calibri"/>
        </w:rPr>
        <w:t>F</w:t>
      </w:r>
      <w:r>
        <w:rPr>
          <w:rFonts w:cs="Calibri"/>
        </w:rPr>
        <w:t xml:space="preserve">oodbank in the Events Centre, and on the </w:t>
      </w:r>
      <w:r w:rsidR="00F93868">
        <w:rPr>
          <w:rFonts w:cs="Calibri"/>
        </w:rPr>
        <w:t xml:space="preserve">two </w:t>
      </w:r>
      <w:r>
        <w:rPr>
          <w:rFonts w:cs="Calibri"/>
        </w:rPr>
        <w:t>option</w:t>
      </w:r>
      <w:r w:rsidR="00F93868">
        <w:rPr>
          <w:rFonts w:cs="Calibri"/>
        </w:rPr>
        <w:t xml:space="preserve">s currently being discussed with the Committee, including the previous Red Cross space in the Events Centre and </w:t>
      </w:r>
      <w:r>
        <w:rPr>
          <w:rFonts w:cs="Calibri"/>
        </w:rPr>
        <w:t xml:space="preserve">the garage next to the Police House, which the Council now leases. </w:t>
      </w:r>
      <w:r w:rsidR="00F93868">
        <w:rPr>
          <w:rFonts w:cs="Calibri"/>
        </w:rPr>
        <w:t xml:space="preserve"> She explained to the councillors the need for more office space in the Events Centre, which was the reason for raising the potential move with the Foodbank. She confirmed discussions</w:t>
      </w:r>
    </w:p>
    <w:p w:rsidR="008944C1" w:rsidRDefault="008944C1" w:rsidP="008944C1">
      <w:pPr>
        <w:spacing w:after="0" w:line="240" w:lineRule="auto"/>
        <w:rPr>
          <w:rFonts w:cs="Calibri"/>
          <w:u w:val="single"/>
        </w:rPr>
      </w:pPr>
    </w:p>
    <w:p w:rsidR="008944C1" w:rsidRDefault="008944C1" w:rsidP="00C93222">
      <w:pPr>
        <w:keepNext/>
        <w:spacing w:after="0" w:line="240" w:lineRule="auto"/>
        <w:rPr>
          <w:rFonts w:cs="Calibri"/>
        </w:rPr>
      </w:pPr>
      <w:r w:rsidRPr="008944C1">
        <w:rPr>
          <w:rFonts w:cs="Calibri"/>
          <w:u w:val="single"/>
        </w:rPr>
        <w:lastRenderedPageBreak/>
        <w:t>19.2</w:t>
      </w:r>
      <w:r w:rsidRPr="008944C1">
        <w:rPr>
          <w:rFonts w:cs="Calibri"/>
          <w:u w:val="single"/>
        </w:rPr>
        <w:tab/>
      </w:r>
      <w:r>
        <w:rPr>
          <w:rFonts w:cs="Calibri"/>
          <w:u w:val="single"/>
        </w:rPr>
        <w:t>Cornwall Road complaints</w:t>
      </w:r>
    </w:p>
    <w:p w:rsidR="008944C1" w:rsidRDefault="008944C1" w:rsidP="00C93222">
      <w:pPr>
        <w:keepNext/>
        <w:spacing w:after="0" w:line="240" w:lineRule="auto"/>
        <w:rPr>
          <w:rFonts w:cs="Calibri"/>
        </w:rPr>
      </w:pPr>
    </w:p>
    <w:p w:rsidR="008944C1" w:rsidRPr="008944C1" w:rsidRDefault="008944C1" w:rsidP="008944C1">
      <w:pPr>
        <w:spacing w:after="0" w:line="240" w:lineRule="auto"/>
        <w:rPr>
          <w:rFonts w:cs="Calibri"/>
        </w:rPr>
      </w:pPr>
      <w:r>
        <w:rPr>
          <w:rFonts w:cs="Calibri"/>
        </w:rPr>
        <w:t>The complaints were discussed, and it was agreed that Mayor Booth, Cr Brazendale, and Ms Davis will arrange to see the Taratahi Board</w:t>
      </w:r>
      <w:r w:rsidR="002947FB">
        <w:rPr>
          <w:rFonts w:cs="Calibri"/>
        </w:rPr>
        <w:t xml:space="preserve"> and Chief Executive</w:t>
      </w:r>
      <w:r>
        <w:rPr>
          <w:rFonts w:cs="Calibri"/>
        </w:rPr>
        <w:t>.</w:t>
      </w:r>
    </w:p>
    <w:p w:rsidR="008944C1" w:rsidRDefault="008944C1" w:rsidP="008944C1">
      <w:pPr>
        <w:spacing w:after="0" w:line="240" w:lineRule="auto"/>
        <w:rPr>
          <w:rFonts w:cs="Calibri"/>
          <w:u w:val="single"/>
        </w:rPr>
      </w:pPr>
    </w:p>
    <w:p w:rsidR="00E10355" w:rsidRDefault="00E10355" w:rsidP="005E4A47">
      <w:pPr>
        <w:spacing w:after="0" w:line="240" w:lineRule="auto"/>
        <w:jc w:val="both"/>
        <w:rPr>
          <w:rFonts w:cs="Calibri"/>
        </w:rPr>
      </w:pPr>
    </w:p>
    <w:p w:rsidR="00E10355" w:rsidRDefault="00E10355" w:rsidP="005E4A47">
      <w:pPr>
        <w:spacing w:after="0" w:line="240" w:lineRule="auto"/>
        <w:jc w:val="both"/>
        <w:rPr>
          <w:rFonts w:cs="Calibri"/>
        </w:rPr>
      </w:pPr>
    </w:p>
    <w:p w:rsidR="00E10355" w:rsidRDefault="00E10355" w:rsidP="005E4A47">
      <w:pPr>
        <w:spacing w:after="0" w:line="240" w:lineRule="auto"/>
        <w:jc w:val="both"/>
        <w:rPr>
          <w:rFonts w:cs="Calibri"/>
        </w:rPr>
      </w:pPr>
    </w:p>
    <w:p w:rsidR="005E4A47" w:rsidRDefault="005E4A47" w:rsidP="001A7EFD">
      <w:pPr>
        <w:spacing w:after="0" w:line="240" w:lineRule="auto"/>
        <w:rPr>
          <w:rFonts w:cs="Calibri"/>
          <w:b/>
          <w:u w:val="single"/>
        </w:rPr>
      </w:pPr>
    </w:p>
    <w:p w:rsidR="005E4A47" w:rsidRDefault="005E4A47" w:rsidP="005E4A47">
      <w:pPr>
        <w:spacing w:after="0" w:line="240" w:lineRule="auto"/>
        <w:jc w:val="right"/>
        <w:rPr>
          <w:rFonts w:cs="Calibri"/>
          <w:b/>
        </w:rPr>
      </w:pPr>
      <w:r>
        <w:rPr>
          <w:rFonts w:cs="Calibri"/>
          <w:b/>
        </w:rPr>
        <w:t xml:space="preserve">The </w:t>
      </w:r>
      <w:r w:rsidR="001A7EFD">
        <w:rPr>
          <w:rFonts w:cs="Calibri"/>
          <w:b/>
        </w:rPr>
        <w:t xml:space="preserve">meeting concluded at </w:t>
      </w:r>
      <w:r w:rsidR="008944C1">
        <w:rPr>
          <w:rFonts w:cs="Calibri"/>
          <w:b/>
        </w:rPr>
        <w:t>3.1</w:t>
      </w:r>
      <w:r w:rsidR="001A7EFD">
        <w:rPr>
          <w:rFonts w:cs="Calibri"/>
          <w:b/>
        </w:rPr>
        <w:t>0</w:t>
      </w:r>
      <w:r>
        <w:rPr>
          <w:rFonts w:cs="Calibri"/>
          <w:b/>
        </w:rPr>
        <w:t>pm</w:t>
      </w:r>
    </w:p>
    <w:p w:rsidR="005E4A47" w:rsidRDefault="005E4A47" w:rsidP="005E4A47">
      <w:pPr>
        <w:spacing w:after="0" w:line="240" w:lineRule="auto"/>
        <w:jc w:val="right"/>
        <w:rPr>
          <w:rFonts w:cs="Calibri"/>
          <w:b/>
        </w:rPr>
      </w:pPr>
    </w:p>
    <w:p w:rsidR="005E4A47" w:rsidRDefault="005E4A47" w:rsidP="005E4A47">
      <w:pPr>
        <w:spacing w:after="0" w:line="240" w:lineRule="auto"/>
        <w:jc w:val="right"/>
        <w:rPr>
          <w:rFonts w:cs="Calibri"/>
          <w:b/>
          <w:u w:val="single"/>
        </w:rPr>
      </w:pPr>
    </w:p>
    <w:p w:rsidR="005E4A47" w:rsidRDefault="005E4A47" w:rsidP="005E4A47">
      <w:pPr>
        <w:spacing w:after="0" w:line="240" w:lineRule="auto"/>
        <w:jc w:val="right"/>
        <w:rPr>
          <w:rFonts w:cs="Calibri"/>
          <w:b/>
          <w:u w:val="single"/>
        </w:rPr>
      </w:pPr>
    </w:p>
    <w:p w:rsidR="005E4A47" w:rsidRDefault="005E4A47" w:rsidP="005E4A47">
      <w:pPr>
        <w:spacing w:after="0" w:line="240" w:lineRule="auto"/>
        <w:jc w:val="right"/>
        <w:rPr>
          <w:rFonts w:cs="Calibri"/>
        </w:rPr>
      </w:pPr>
      <w:r>
        <w:rPr>
          <w:rFonts w:cs="Calibri"/>
          <w:b/>
          <w:u w:val="single"/>
        </w:rPr>
        <w:t>Minutes confirmed</w:t>
      </w:r>
      <w:r>
        <w:rPr>
          <w:rFonts w:cs="Calibri"/>
        </w:rPr>
        <w:t>……………………………………….</w:t>
      </w:r>
    </w:p>
    <w:p w:rsidR="005E4A47" w:rsidRDefault="005E4A47" w:rsidP="005E4A47">
      <w:pPr>
        <w:spacing w:after="0" w:line="240" w:lineRule="auto"/>
        <w:jc w:val="right"/>
        <w:rPr>
          <w:rFonts w:cs="Calibri"/>
        </w:rPr>
      </w:pPr>
    </w:p>
    <w:p w:rsidR="005E4A47" w:rsidRDefault="005E4A47" w:rsidP="005E4A47">
      <w:pPr>
        <w:spacing w:after="0" w:line="240" w:lineRule="auto"/>
        <w:jc w:val="right"/>
        <w:rPr>
          <w:rFonts w:cs="Calibri"/>
        </w:rPr>
      </w:pPr>
    </w:p>
    <w:p w:rsidR="005E4A47" w:rsidRDefault="005E4A47" w:rsidP="005E4A47">
      <w:pPr>
        <w:spacing w:after="0" w:line="240" w:lineRule="auto"/>
        <w:jc w:val="right"/>
        <w:rPr>
          <w:rFonts w:cs="Calibri"/>
        </w:rPr>
      </w:pPr>
    </w:p>
    <w:p w:rsidR="005E4A47" w:rsidRDefault="005E4A47" w:rsidP="005E4A47">
      <w:pPr>
        <w:spacing w:after="0" w:line="240" w:lineRule="auto"/>
        <w:jc w:val="right"/>
        <w:rPr>
          <w:rFonts w:cs="Calibri"/>
        </w:rPr>
      </w:pPr>
      <w:r>
        <w:rPr>
          <w:rFonts w:cs="Calibri"/>
          <w:b/>
          <w:u w:val="single"/>
        </w:rPr>
        <w:t>Date</w:t>
      </w:r>
      <w:r>
        <w:rPr>
          <w:rFonts w:cs="Calibri"/>
        </w:rPr>
        <w:t>........................................</w:t>
      </w:r>
    </w:p>
    <w:p w:rsidR="00E2507B" w:rsidRDefault="00E2507B"/>
    <w:sectPr w:rsidR="00E25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09" w:rsidRDefault="00B21809" w:rsidP="00BF01C0">
      <w:pPr>
        <w:spacing w:after="0" w:line="240" w:lineRule="auto"/>
      </w:pPr>
      <w:r>
        <w:separator/>
      </w:r>
    </w:p>
  </w:endnote>
  <w:endnote w:type="continuationSeparator" w:id="0">
    <w:p w:rsidR="00B21809" w:rsidRDefault="00B21809" w:rsidP="00BF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09" w:rsidRDefault="00B21809" w:rsidP="00BF01C0">
      <w:pPr>
        <w:spacing w:after="0" w:line="240" w:lineRule="auto"/>
      </w:pPr>
      <w:r>
        <w:separator/>
      </w:r>
    </w:p>
  </w:footnote>
  <w:footnote w:type="continuationSeparator" w:id="0">
    <w:p w:rsidR="00B21809" w:rsidRDefault="00B21809" w:rsidP="00BF0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CEB"/>
    <w:multiLevelType w:val="hybridMultilevel"/>
    <w:tmpl w:val="9C9C9AA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B6408DB"/>
    <w:multiLevelType w:val="hybridMultilevel"/>
    <w:tmpl w:val="9C9C9AA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47"/>
    <w:rsid w:val="000749E9"/>
    <w:rsid w:val="000851FE"/>
    <w:rsid w:val="0011144B"/>
    <w:rsid w:val="001A70F1"/>
    <w:rsid w:val="001A7EFD"/>
    <w:rsid w:val="001D1A5F"/>
    <w:rsid w:val="00213AB5"/>
    <w:rsid w:val="00230A6B"/>
    <w:rsid w:val="00240456"/>
    <w:rsid w:val="002461DB"/>
    <w:rsid w:val="00256A60"/>
    <w:rsid w:val="002947FB"/>
    <w:rsid w:val="00321D93"/>
    <w:rsid w:val="003B3A5F"/>
    <w:rsid w:val="004837B6"/>
    <w:rsid w:val="004E4C79"/>
    <w:rsid w:val="004E6BB3"/>
    <w:rsid w:val="005E4A47"/>
    <w:rsid w:val="00683E70"/>
    <w:rsid w:val="007512C2"/>
    <w:rsid w:val="007614DD"/>
    <w:rsid w:val="007777A9"/>
    <w:rsid w:val="007E33B4"/>
    <w:rsid w:val="007E3C66"/>
    <w:rsid w:val="007E67C0"/>
    <w:rsid w:val="00837513"/>
    <w:rsid w:val="00877A39"/>
    <w:rsid w:val="00893E80"/>
    <w:rsid w:val="008944C1"/>
    <w:rsid w:val="0090635E"/>
    <w:rsid w:val="009E2190"/>
    <w:rsid w:val="00AF3D3D"/>
    <w:rsid w:val="00B21809"/>
    <w:rsid w:val="00B237D9"/>
    <w:rsid w:val="00B303DF"/>
    <w:rsid w:val="00BA02A4"/>
    <w:rsid w:val="00BA19A6"/>
    <w:rsid w:val="00BF01C0"/>
    <w:rsid w:val="00C517E9"/>
    <w:rsid w:val="00C566B3"/>
    <w:rsid w:val="00C64943"/>
    <w:rsid w:val="00C93222"/>
    <w:rsid w:val="00E10355"/>
    <w:rsid w:val="00E2507B"/>
    <w:rsid w:val="00E25FEE"/>
    <w:rsid w:val="00E54651"/>
    <w:rsid w:val="00EC7F09"/>
    <w:rsid w:val="00F11FB2"/>
    <w:rsid w:val="00F23EFB"/>
    <w:rsid w:val="00F93868"/>
    <w:rsid w:val="00FD66DB"/>
    <w:rsid w:val="00FF30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D9"/>
    <w:rPr>
      <w:rFonts w:ascii="Tahoma" w:eastAsia="Calibri" w:hAnsi="Tahoma" w:cs="Tahoma"/>
      <w:sz w:val="16"/>
      <w:szCs w:val="16"/>
    </w:rPr>
  </w:style>
  <w:style w:type="paragraph" w:styleId="ListParagraph">
    <w:name w:val="List Paragraph"/>
    <w:basedOn w:val="Normal"/>
    <w:uiPriority w:val="34"/>
    <w:qFormat/>
    <w:rsid w:val="003B3A5F"/>
    <w:pPr>
      <w:ind w:left="720"/>
      <w:contextualSpacing/>
    </w:pPr>
  </w:style>
  <w:style w:type="paragraph" w:styleId="Header">
    <w:name w:val="header"/>
    <w:basedOn w:val="Normal"/>
    <w:link w:val="HeaderChar"/>
    <w:uiPriority w:val="99"/>
    <w:unhideWhenUsed/>
    <w:rsid w:val="00BF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C0"/>
    <w:rPr>
      <w:rFonts w:ascii="Calibri" w:eastAsia="Calibri" w:hAnsi="Calibri" w:cs="Times New Roman"/>
    </w:rPr>
  </w:style>
  <w:style w:type="paragraph" w:styleId="Footer">
    <w:name w:val="footer"/>
    <w:basedOn w:val="Normal"/>
    <w:link w:val="FooterChar"/>
    <w:uiPriority w:val="99"/>
    <w:unhideWhenUsed/>
    <w:rsid w:val="00BF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1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D9"/>
    <w:rPr>
      <w:rFonts w:ascii="Tahoma" w:eastAsia="Calibri" w:hAnsi="Tahoma" w:cs="Tahoma"/>
      <w:sz w:val="16"/>
      <w:szCs w:val="16"/>
    </w:rPr>
  </w:style>
  <w:style w:type="paragraph" w:styleId="ListParagraph">
    <w:name w:val="List Paragraph"/>
    <w:basedOn w:val="Normal"/>
    <w:uiPriority w:val="34"/>
    <w:qFormat/>
    <w:rsid w:val="003B3A5F"/>
    <w:pPr>
      <w:ind w:left="720"/>
      <w:contextualSpacing/>
    </w:pPr>
  </w:style>
  <w:style w:type="paragraph" w:styleId="Header">
    <w:name w:val="header"/>
    <w:basedOn w:val="Normal"/>
    <w:link w:val="HeaderChar"/>
    <w:uiPriority w:val="99"/>
    <w:unhideWhenUsed/>
    <w:rsid w:val="00BF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C0"/>
    <w:rPr>
      <w:rFonts w:ascii="Calibri" w:eastAsia="Calibri" w:hAnsi="Calibri" w:cs="Times New Roman"/>
    </w:rPr>
  </w:style>
  <w:style w:type="paragraph" w:styleId="Footer">
    <w:name w:val="footer"/>
    <w:basedOn w:val="Normal"/>
    <w:link w:val="FooterChar"/>
    <w:uiPriority w:val="99"/>
    <w:unhideWhenUsed/>
    <w:rsid w:val="00BF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1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3099">
      <w:bodyDiv w:val="1"/>
      <w:marLeft w:val="0"/>
      <w:marRight w:val="0"/>
      <w:marTop w:val="0"/>
      <w:marBottom w:val="0"/>
      <w:divBdr>
        <w:top w:val="none" w:sz="0" w:space="0" w:color="auto"/>
        <w:left w:val="none" w:sz="0" w:space="0" w:color="auto"/>
        <w:bottom w:val="none" w:sz="0" w:space="0" w:color="auto"/>
        <w:right w:val="none" w:sz="0" w:space="0" w:color="auto"/>
      </w:divBdr>
    </w:div>
    <w:div w:id="8668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56A3-8993-4F92-B842-57AB6FBD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Zabell</dc:creator>
  <cp:lastModifiedBy>Sandra Hayes</cp:lastModifiedBy>
  <cp:revision>3</cp:revision>
  <cp:lastPrinted>2016-04-01T22:01:00Z</cp:lastPrinted>
  <dcterms:created xsi:type="dcterms:W3CDTF">2016-04-28T04:19:00Z</dcterms:created>
  <dcterms:modified xsi:type="dcterms:W3CDTF">2016-04-28T04:20:00Z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lpwstr>1.57067</vt:lpwstr>
  </property>
</Properties>
</file>